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FCB8D" w14:textId="54DEFE4F" w:rsidR="00ED3DC3" w:rsidRPr="00ED3DC3" w:rsidRDefault="00AF1494" w:rsidP="00ED3D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 Nachtrag zur</w:t>
      </w:r>
      <w:r>
        <w:rPr>
          <w:b/>
          <w:sz w:val="32"/>
          <w:szCs w:val="32"/>
        </w:rPr>
        <w:br/>
      </w:r>
      <w:r w:rsidR="00ED3DC3" w:rsidRPr="00ED3DC3">
        <w:rPr>
          <w:b/>
          <w:sz w:val="32"/>
          <w:szCs w:val="32"/>
        </w:rPr>
        <w:t xml:space="preserve">Vereinbarung </w:t>
      </w:r>
      <w:r w:rsidR="0037472D" w:rsidRPr="00ED3DC3">
        <w:rPr>
          <w:b/>
          <w:sz w:val="32"/>
          <w:szCs w:val="32"/>
        </w:rPr>
        <w:t>gem</w:t>
      </w:r>
      <w:r w:rsidR="0037472D">
        <w:rPr>
          <w:b/>
          <w:sz w:val="32"/>
          <w:szCs w:val="32"/>
        </w:rPr>
        <w:t>.</w:t>
      </w:r>
      <w:r w:rsidR="0037472D" w:rsidRPr="00ED3DC3">
        <w:rPr>
          <w:b/>
          <w:sz w:val="32"/>
          <w:szCs w:val="32"/>
        </w:rPr>
        <w:t xml:space="preserve"> </w:t>
      </w:r>
      <w:r w:rsidR="00ED3DC3" w:rsidRPr="00ED3DC3">
        <w:rPr>
          <w:b/>
          <w:sz w:val="32"/>
          <w:szCs w:val="32"/>
        </w:rPr>
        <w:t>§§ 113, 118</w:t>
      </w:r>
      <w:r w:rsidR="00B53DEB">
        <w:rPr>
          <w:b/>
          <w:sz w:val="32"/>
          <w:szCs w:val="32"/>
        </w:rPr>
        <w:t xml:space="preserve"> Abs. 3</w:t>
      </w:r>
      <w:r w:rsidR="00ED3DC3" w:rsidRPr="00ED3DC3">
        <w:rPr>
          <w:b/>
          <w:sz w:val="32"/>
          <w:szCs w:val="32"/>
        </w:rPr>
        <w:t xml:space="preserve"> und 120 SGB V</w:t>
      </w:r>
      <w:r w:rsidR="00ED3DC3" w:rsidRPr="00ED3DC3">
        <w:rPr>
          <w:b/>
          <w:sz w:val="32"/>
          <w:szCs w:val="32"/>
        </w:rPr>
        <w:br/>
        <w:t>vom</w:t>
      </w:r>
      <w:r w:rsidR="00ED3DC3">
        <w:rPr>
          <w:b/>
          <w:sz w:val="32"/>
          <w:szCs w:val="32"/>
        </w:rPr>
        <w:t xml:space="preserve"> </w:t>
      </w:r>
      <w:r w:rsidR="00454DA3">
        <w:rPr>
          <w:b/>
          <w:sz w:val="32"/>
          <w:szCs w:val="32"/>
        </w:rPr>
        <w:t>01.0</w:t>
      </w:r>
      <w:r w:rsidR="00167B18">
        <w:rPr>
          <w:b/>
          <w:sz w:val="32"/>
          <w:szCs w:val="32"/>
        </w:rPr>
        <w:t>9</w:t>
      </w:r>
      <w:r w:rsidR="00ED3DC3">
        <w:rPr>
          <w:b/>
          <w:sz w:val="32"/>
          <w:szCs w:val="32"/>
        </w:rPr>
        <w:t>.</w:t>
      </w:r>
      <w:r w:rsidR="0023783D">
        <w:rPr>
          <w:b/>
          <w:sz w:val="32"/>
          <w:szCs w:val="32"/>
        </w:rPr>
        <w:t>202</w:t>
      </w:r>
      <w:r w:rsidR="00E469F6">
        <w:rPr>
          <w:b/>
          <w:sz w:val="32"/>
          <w:szCs w:val="32"/>
        </w:rPr>
        <w:t>1</w:t>
      </w:r>
    </w:p>
    <w:p w14:paraId="5A6097BE" w14:textId="77777777" w:rsidR="00ED3DC3" w:rsidRPr="00ED3DC3" w:rsidRDefault="00ED3DC3" w:rsidP="00ED3DC3">
      <w:pPr>
        <w:jc w:val="center"/>
        <w:rPr>
          <w:b/>
          <w:sz w:val="24"/>
          <w:szCs w:val="32"/>
        </w:rPr>
      </w:pPr>
    </w:p>
    <w:p w14:paraId="6015E10B" w14:textId="2B5066EA" w:rsidR="00ED3DC3" w:rsidRPr="00ED3DC3" w:rsidRDefault="00ED3DC3" w:rsidP="00ED3DC3">
      <w:pPr>
        <w:jc w:val="center"/>
        <w:rPr>
          <w:sz w:val="32"/>
          <w:szCs w:val="32"/>
        </w:rPr>
      </w:pPr>
      <w:r w:rsidRPr="00ED3DC3">
        <w:rPr>
          <w:sz w:val="32"/>
          <w:szCs w:val="32"/>
        </w:rPr>
        <w:t>über die Erbringung, Vergütung und Abrechnung</w:t>
      </w:r>
      <w:r w:rsidR="00BB035F">
        <w:rPr>
          <w:sz w:val="32"/>
          <w:szCs w:val="32"/>
        </w:rPr>
        <w:t xml:space="preserve"> </w:t>
      </w:r>
      <w:r w:rsidRPr="00ED3DC3">
        <w:rPr>
          <w:sz w:val="32"/>
          <w:szCs w:val="32"/>
        </w:rPr>
        <w:t xml:space="preserve">von Leistungen der Institutsambulanzen </w:t>
      </w:r>
      <w:r w:rsidR="00140CEA">
        <w:rPr>
          <w:sz w:val="32"/>
          <w:szCs w:val="32"/>
        </w:rPr>
        <w:t>nach § 118 Abs. 3 SGB V</w:t>
      </w:r>
    </w:p>
    <w:p w14:paraId="426756C3" w14:textId="77777777" w:rsidR="00ED3DC3" w:rsidRPr="00ED3DC3" w:rsidRDefault="00ED3DC3" w:rsidP="00ED3DC3">
      <w:pPr>
        <w:jc w:val="center"/>
        <w:rPr>
          <w:sz w:val="24"/>
          <w:szCs w:val="24"/>
        </w:rPr>
      </w:pPr>
    </w:p>
    <w:p w14:paraId="117842AC" w14:textId="77777777" w:rsidR="00ED3DC3" w:rsidRPr="00ED3DC3" w:rsidRDefault="00ED3DC3" w:rsidP="00ED3DC3">
      <w:pPr>
        <w:jc w:val="center"/>
        <w:rPr>
          <w:sz w:val="28"/>
          <w:szCs w:val="28"/>
        </w:rPr>
      </w:pPr>
    </w:p>
    <w:p w14:paraId="4DA26D11" w14:textId="4688DD6C" w:rsidR="005F17AE" w:rsidRPr="00152368" w:rsidRDefault="00ED3DC3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</w:t>
      </w:r>
      <w:r w:rsidR="005F17AE" w:rsidRPr="00152368">
        <w:rPr>
          <w:b/>
          <w:bCs/>
          <w:sz w:val="24"/>
          <w:szCs w:val="24"/>
        </w:rPr>
        <w:t>i</w:t>
      </w:r>
      <w:r w:rsidRPr="00152368">
        <w:rPr>
          <w:b/>
          <w:bCs/>
          <w:sz w:val="24"/>
          <w:szCs w:val="24"/>
        </w:rPr>
        <w:t>e</w:t>
      </w:r>
      <w:r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Krankenhausgesellschaft e. V.,</w:t>
      </w:r>
    </w:p>
    <w:p w14:paraId="6B3F01EF" w14:textId="77777777" w:rsidR="005F17AE" w:rsidRPr="00152368" w:rsidRDefault="005F17AE" w:rsidP="005F17AE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Radlsteg 1, 80331 München,</w:t>
      </w:r>
    </w:p>
    <w:p w14:paraId="06926E89" w14:textId="77777777" w:rsidR="00ED3DC3" w:rsidRPr="00152368" w:rsidRDefault="00ED3DC3" w:rsidP="00ED3DC3">
      <w:pPr>
        <w:rPr>
          <w:b/>
          <w:bCs/>
          <w:sz w:val="24"/>
          <w:szCs w:val="24"/>
        </w:rPr>
      </w:pPr>
    </w:p>
    <w:p w14:paraId="3AA7361E" w14:textId="77777777" w:rsidR="005F17AE" w:rsidRPr="00152368" w:rsidRDefault="00C62098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="002A6BE5"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Bezirketag,</w:t>
      </w:r>
    </w:p>
    <w:p w14:paraId="3BD3E727" w14:textId="77777777" w:rsidR="00BB035F" w:rsidRPr="00152368" w:rsidRDefault="005F17AE" w:rsidP="00653FA3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Ridlerstr. 75, 80339 München,</w:t>
      </w:r>
    </w:p>
    <w:p w14:paraId="7B37C702" w14:textId="77777777" w:rsidR="009B583F" w:rsidRPr="00152368" w:rsidRDefault="009B583F" w:rsidP="00653FA3">
      <w:pPr>
        <w:ind w:firstLine="708"/>
        <w:rPr>
          <w:b/>
          <w:bCs/>
          <w:sz w:val="24"/>
          <w:szCs w:val="24"/>
        </w:rPr>
      </w:pPr>
    </w:p>
    <w:p w14:paraId="25DA8B1E" w14:textId="77777777" w:rsidR="009B583F" w:rsidRPr="00152368" w:rsidRDefault="009B583F" w:rsidP="009B583F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 xml:space="preserve">Verband der Privatkrankenanstalten in Bayern e.V. </w:t>
      </w:r>
    </w:p>
    <w:p w14:paraId="4C17CD3F" w14:textId="6A1FD214" w:rsidR="00ED3DC3" w:rsidRPr="00152368" w:rsidRDefault="009B583F" w:rsidP="00653FA3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Kreillerstr. 24</w:t>
      </w:r>
      <w:r w:rsidR="00E83F1D" w:rsidRPr="00152368">
        <w:rPr>
          <w:b/>
          <w:bCs/>
          <w:sz w:val="24"/>
          <w:szCs w:val="24"/>
        </w:rPr>
        <w:t>,</w:t>
      </w:r>
      <w:r w:rsidRPr="00152368">
        <w:rPr>
          <w:b/>
          <w:bCs/>
          <w:sz w:val="24"/>
          <w:szCs w:val="24"/>
        </w:rPr>
        <w:t xml:space="preserve"> 81673 München</w:t>
      </w:r>
    </w:p>
    <w:p w14:paraId="4829D170" w14:textId="77777777" w:rsidR="00ED3DC3" w:rsidRPr="00152368" w:rsidRDefault="00ED3DC3" w:rsidP="00ED3DC3">
      <w:pPr>
        <w:rPr>
          <w:sz w:val="24"/>
          <w:szCs w:val="24"/>
        </w:rPr>
      </w:pPr>
    </w:p>
    <w:p w14:paraId="45C2B357" w14:textId="7B340A23" w:rsidR="00ED3DC3" w:rsidRPr="00152368" w:rsidRDefault="00ED3DC3" w:rsidP="00ED3DC3">
      <w:pPr>
        <w:rPr>
          <w:sz w:val="24"/>
          <w:szCs w:val="24"/>
        </w:rPr>
      </w:pPr>
      <w:r w:rsidRPr="00152368">
        <w:rPr>
          <w:sz w:val="24"/>
          <w:szCs w:val="24"/>
        </w:rPr>
        <w:t>und</w:t>
      </w:r>
    </w:p>
    <w:p w14:paraId="5966E413" w14:textId="77777777" w:rsidR="00BB035F" w:rsidRPr="00152368" w:rsidRDefault="00BB035F" w:rsidP="00ED3DC3">
      <w:pPr>
        <w:rPr>
          <w:sz w:val="24"/>
          <w:szCs w:val="24"/>
        </w:rPr>
      </w:pPr>
    </w:p>
    <w:p w14:paraId="5B489414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AO</w:t>
      </w:r>
      <w:r w:rsidR="00DA69C4" w:rsidRPr="00152368">
        <w:rPr>
          <w:b/>
          <w:bCs/>
          <w:sz w:val="24"/>
          <w:szCs w:val="24"/>
        </w:rPr>
        <w:t>K Bayern – Die Gesundheitskasse</w:t>
      </w:r>
      <w:r w:rsidRPr="00152368">
        <w:rPr>
          <w:b/>
          <w:bCs/>
          <w:sz w:val="24"/>
          <w:szCs w:val="24"/>
        </w:rPr>
        <w:t>,</w:t>
      </w:r>
    </w:p>
    <w:p w14:paraId="0A65A1AE" w14:textId="77777777" w:rsidR="00ED3DC3" w:rsidRPr="00152368" w:rsidRDefault="00ED3DC3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Carl-Wery-Straße 28, 81739 München,</w:t>
      </w:r>
    </w:p>
    <w:p w14:paraId="77F83E97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09861168" w14:textId="2E92D275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K</w:t>
      </w:r>
      <w:r w:rsidR="008774F5">
        <w:rPr>
          <w:b/>
          <w:bCs/>
          <w:sz w:val="24"/>
          <w:szCs w:val="24"/>
        </w:rPr>
        <w:t>NAPPSCHAFT,</w:t>
      </w:r>
      <w:r w:rsidRPr="00152368">
        <w:rPr>
          <w:b/>
          <w:bCs/>
          <w:sz w:val="24"/>
          <w:szCs w:val="24"/>
        </w:rPr>
        <w:t xml:space="preserve">  Regionaldirektion </w:t>
      </w:r>
      <w:r w:rsidR="00DA69C4" w:rsidRPr="00152368">
        <w:rPr>
          <w:b/>
          <w:bCs/>
          <w:sz w:val="24"/>
          <w:szCs w:val="24"/>
        </w:rPr>
        <w:t>München</w:t>
      </w:r>
      <w:r w:rsidRPr="00152368">
        <w:rPr>
          <w:b/>
          <w:bCs/>
          <w:sz w:val="24"/>
          <w:szCs w:val="24"/>
        </w:rPr>
        <w:t>,</w:t>
      </w:r>
    </w:p>
    <w:p w14:paraId="775681A5" w14:textId="77777777" w:rsidR="00ED3DC3" w:rsidRPr="00152368" w:rsidRDefault="00DA69C4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Putzbrunner Str. 73, 81739</w:t>
      </w:r>
      <w:r w:rsidR="00ED3DC3" w:rsidRPr="00152368">
        <w:rPr>
          <w:sz w:val="24"/>
          <w:szCs w:val="24"/>
        </w:rPr>
        <w:t xml:space="preserve"> München,</w:t>
      </w:r>
    </w:p>
    <w:p w14:paraId="4CB87FFE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5D130039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BKK Landesverband Bayern,</w:t>
      </w:r>
    </w:p>
    <w:p w14:paraId="3CFC7974" w14:textId="77777777" w:rsidR="00ED3DC3" w:rsidRPr="00152368" w:rsidRDefault="00ED3DC3" w:rsidP="00ED3DC3">
      <w:pPr>
        <w:ind w:left="142" w:firstLine="566"/>
        <w:rPr>
          <w:sz w:val="24"/>
          <w:szCs w:val="24"/>
        </w:rPr>
      </w:pPr>
      <w:r w:rsidRPr="00152368">
        <w:rPr>
          <w:sz w:val="24"/>
          <w:szCs w:val="24"/>
        </w:rPr>
        <w:t>Züricher Straße 25, 81476 München,</w:t>
      </w:r>
    </w:p>
    <w:p w14:paraId="3CCC1C73" w14:textId="77777777" w:rsidR="00ED3DC3" w:rsidRPr="00152368" w:rsidRDefault="00ED3DC3" w:rsidP="00ED3DC3">
      <w:pPr>
        <w:rPr>
          <w:sz w:val="24"/>
          <w:szCs w:val="24"/>
        </w:rPr>
      </w:pPr>
    </w:p>
    <w:p w14:paraId="4198CFB1" w14:textId="77777777" w:rsidR="00FF398C" w:rsidRDefault="00ED3DC3" w:rsidP="00FF398C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</w:r>
      <w:r w:rsidR="00FF398C" w:rsidRPr="00FF398C">
        <w:rPr>
          <w:b/>
          <w:bCs/>
          <w:sz w:val="24"/>
          <w:szCs w:val="24"/>
        </w:rPr>
        <w:t xml:space="preserve">IKK classic, </w:t>
      </w:r>
    </w:p>
    <w:p w14:paraId="3D37FAE8" w14:textId="1B8111E9" w:rsidR="00ED3DC3" w:rsidRPr="00152368" w:rsidRDefault="00FF398C" w:rsidP="00FF398C">
      <w:pPr>
        <w:ind w:left="705"/>
        <w:rPr>
          <w:sz w:val="24"/>
          <w:szCs w:val="24"/>
        </w:rPr>
      </w:pPr>
      <w:r w:rsidRPr="00FF398C">
        <w:rPr>
          <w:sz w:val="24"/>
          <w:szCs w:val="24"/>
        </w:rPr>
        <w:t>Hauptverwaltung, vertreten durch den Vorstand, Tannenstraße 4b, 01099 Dres</w:t>
      </w:r>
      <w:r w:rsidRPr="00FF398C">
        <w:rPr>
          <w:bCs/>
          <w:sz w:val="24"/>
          <w:szCs w:val="24"/>
        </w:rPr>
        <w:t>den</w:t>
      </w:r>
      <w:r w:rsidR="00ED3DC3" w:rsidRPr="00FF398C">
        <w:rPr>
          <w:sz w:val="24"/>
          <w:szCs w:val="24"/>
        </w:rPr>
        <w:t>,</w:t>
      </w:r>
    </w:p>
    <w:p w14:paraId="27A17105" w14:textId="77777777" w:rsidR="00ED3DC3" w:rsidRPr="00152368" w:rsidRDefault="00ED3DC3" w:rsidP="00ED3DC3">
      <w:pPr>
        <w:ind w:firstLine="708"/>
        <w:rPr>
          <w:sz w:val="24"/>
          <w:szCs w:val="24"/>
        </w:rPr>
      </w:pPr>
    </w:p>
    <w:p w14:paraId="7779A561" w14:textId="77777777" w:rsidR="00ED3DC3" w:rsidRPr="00152368" w:rsidRDefault="00ED3DC3" w:rsidP="00ED3DC3">
      <w:pPr>
        <w:ind w:left="705" w:hanging="705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Sozialversicherung für Landwirtschaft, Forsten und Gartenbau (SVLFG)</w:t>
      </w:r>
    </w:p>
    <w:p w14:paraId="10CA6EE8" w14:textId="77777777" w:rsidR="00ED3DC3" w:rsidRPr="00152368" w:rsidRDefault="00ED3DC3" w:rsidP="00ED3DC3">
      <w:pPr>
        <w:ind w:firstLine="705"/>
        <w:rPr>
          <w:sz w:val="24"/>
          <w:szCs w:val="24"/>
        </w:rPr>
      </w:pPr>
      <w:r w:rsidRPr="00152368">
        <w:rPr>
          <w:sz w:val="24"/>
          <w:szCs w:val="24"/>
        </w:rPr>
        <w:t>als Landwirtschaftliche Krankenkasse</w:t>
      </w:r>
    </w:p>
    <w:p w14:paraId="410D66B7" w14:textId="77777777" w:rsidR="00ED3DC3" w:rsidRPr="00152368" w:rsidRDefault="00973F4F" w:rsidP="00ED3DC3">
      <w:pPr>
        <w:ind w:firstLine="705"/>
        <w:rPr>
          <w:b/>
          <w:bCs/>
          <w:sz w:val="24"/>
          <w:szCs w:val="24"/>
        </w:rPr>
      </w:pPr>
      <w:r w:rsidRPr="00152368">
        <w:rPr>
          <w:sz w:val="24"/>
          <w:szCs w:val="24"/>
        </w:rPr>
        <w:t>Postfach 10 13 20, 34013 Kassel,</w:t>
      </w:r>
      <w:r w:rsidR="00ED3DC3" w:rsidRPr="00152368">
        <w:rPr>
          <w:b/>
          <w:bCs/>
          <w:sz w:val="24"/>
          <w:szCs w:val="24"/>
        </w:rPr>
        <w:t xml:space="preserve"> </w:t>
      </w:r>
    </w:p>
    <w:p w14:paraId="3A2A494E" w14:textId="77777777" w:rsidR="00ED3DC3" w:rsidRPr="00152368" w:rsidRDefault="00ED3DC3" w:rsidP="00ED3DC3">
      <w:pPr>
        <w:ind w:firstLine="709"/>
        <w:rPr>
          <w:sz w:val="24"/>
          <w:szCs w:val="24"/>
        </w:rPr>
      </w:pPr>
    </w:p>
    <w:p w14:paraId="034B127A" w14:textId="77777777" w:rsidR="00ED3DC3" w:rsidRPr="00152368" w:rsidRDefault="00ED3DC3" w:rsidP="00ED3DC3">
      <w:pPr>
        <w:spacing w:line="360" w:lineRule="auto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nachfolgend genannten Ersatzkassen</w:t>
      </w:r>
    </w:p>
    <w:p w14:paraId="72107D54" w14:textId="218B4059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Techniker Krankenkasse (TK)</w:t>
      </w:r>
    </w:p>
    <w:p w14:paraId="7DA4E365" w14:textId="53F5A1BC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 xml:space="preserve">BARMER </w:t>
      </w:r>
    </w:p>
    <w:p w14:paraId="39B48F68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DAK-Gesundheit</w:t>
      </w:r>
    </w:p>
    <w:p w14:paraId="5EEE4A0B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Kaufmännische Krankenkasse - KKH</w:t>
      </w:r>
    </w:p>
    <w:p w14:paraId="769B69D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Handelskrankenkasse (hkk)</w:t>
      </w:r>
    </w:p>
    <w:p w14:paraId="4338B294" w14:textId="77777777" w:rsidR="00DA69C4" w:rsidRPr="00152368" w:rsidRDefault="00DA69C4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HEK - Hanseatische Krankenkasse</w:t>
      </w:r>
    </w:p>
    <w:p w14:paraId="71279E45" w14:textId="77777777" w:rsidR="00ED3DC3" w:rsidRPr="00152368" w:rsidRDefault="00ED3DC3" w:rsidP="00ED3DC3">
      <w:pPr>
        <w:ind w:left="709"/>
        <w:rPr>
          <w:sz w:val="24"/>
          <w:szCs w:val="24"/>
        </w:rPr>
      </w:pPr>
    </w:p>
    <w:p w14:paraId="17EFBA5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gemeinsamer Bevollmächtigter mit Abschlussbefugnis:</w:t>
      </w:r>
    </w:p>
    <w:p w14:paraId="62CCB6C8" w14:textId="77777777" w:rsidR="00ED3DC3" w:rsidRPr="00152368" w:rsidRDefault="00ED3DC3" w:rsidP="00DC67E0">
      <w:pPr>
        <w:ind w:firstLine="708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Verband der Ersatzkassen e. V. (vdek),</w:t>
      </w:r>
    </w:p>
    <w:p w14:paraId="60D3C7A3" w14:textId="68990CF8" w:rsidR="00A547D6" w:rsidRPr="00152368" w:rsidRDefault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lastRenderedPageBreak/>
        <w:t>vertreten durch den Leiter der vdek-Landesvertretung Bayern</w:t>
      </w:r>
      <w:r w:rsidRPr="00152368">
        <w:rPr>
          <w:color w:val="000000"/>
          <w:sz w:val="24"/>
          <w:szCs w:val="24"/>
        </w:rPr>
        <w:br/>
        <w:t>Arnulfstraße 201 a, 80634 München</w:t>
      </w:r>
    </w:p>
    <w:p w14:paraId="3C3749EC" w14:textId="77777777" w:rsidR="00AF1494" w:rsidRDefault="00AF1494" w:rsidP="006D59B8">
      <w:pPr>
        <w:jc w:val="center"/>
        <w:rPr>
          <w:b/>
        </w:rPr>
      </w:pPr>
    </w:p>
    <w:p w14:paraId="1E58B91A" w14:textId="77777777" w:rsidR="00AF1494" w:rsidRDefault="00AF1494">
      <w:pPr>
        <w:rPr>
          <w:b/>
        </w:rPr>
      </w:pPr>
      <w:r>
        <w:rPr>
          <w:b/>
        </w:rPr>
        <w:br w:type="page"/>
      </w:r>
    </w:p>
    <w:p w14:paraId="107C56F5" w14:textId="1ED9A341" w:rsidR="006D59B8" w:rsidRPr="006D59B8" w:rsidRDefault="006D59B8" w:rsidP="006D59B8">
      <w:pPr>
        <w:jc w:val="center"/>
        <w:rPr>
          <w:b/>
        </w:rPr>
      </w:pPr>
      <w:r w:rsidRPr="006D59B8">
        <w:rPr>
          <w:b/>
        </w:rPr>
        <w:lastRenderedPageBreak/>
        <w:t>Artikel 1</w:t>
      </w:r>
    </w:p>
    <w:p w14:paraId="0D20B944" w14:textId="2BB5E68D" w:rsidR="006D59B8" w:rsidRDefault="006D59B8" w:rsidP="006D59B8">
      <w:pPr>
        <w:jc w:val="center"/>
        <w:rPr>
          <w:b/>
        </w:rPr>
      </w:pPr>
      <w:r w:rsidRPr="006D59B8">
        <w:rPr>
          <w:b/>
        </w:rPr>
        <w:t>Änderung der Vereinbarung</w:t>
      </w:r>
    </w:p>
    <w:p w14:paraId="0BF87650" w14:textId="1759DCF5" w:rsidR="006D59B8" w:rsidRPr="006D59B8" w:rsidRDefault="006D59B8" w:rsidP="006D59B8">
      <w:pPr>
        <w:rPr>
          <w:b/>
        </w:rPr>
      </w:pPr>
    </w:p>
    <w:p w14:paraId="3B702B63" w14:textId="57B4FD33" w:rsidR="006D59B8" w:rsidRPr="006D59B8" w:rsidRDefault="006D59B8" w:rsidP="006D59B8">
      <w:r w:rsidRPr="006D59B8">
        <w:t>Das Verzeichnis der Anlagen zur Vereinb</w:t>
      </w:r>
      <w:r>
        <w:t>arung wird bei Anlage 3 (zu § 13</w:t>
      </w:r>
      <w:r w:rsidRPr="006D59B8">
        <w:t xml:space="preserve">) </w:t>
      </w:r>
    </w:p>
    <w:p w14:paraId="593D4BF5" w14:textId="4CE19ADF" w:rsidR="006D59B8" w:rsidRPr="006D59B8" w:rsidRDefault="006D59B8" w:rsidP="006D59B8">
      <w:r w:rsidRPr="006D59B8">
        <w:t xml:space="preserve">Qualitätssicherung </w:t>
      </w:r>
      <w:bookmarkStart w:id="0" w:name="_GoBack"/>
      <w:bookmarkEnd w:id="0"/>
      <w:r w:rsidRPr="006D59B8">
        <w:t>wie folgt geändert:</w:t>
      </w:r>
    </w:p>
    <w:p w14:paraId="2B6A826C" w14:textId="77777777" w:rsidR="00F12B04" w:rsidRDefault="00F12B04" w:rsidP="00F12B04"/>
    <w:p w14:paraId="4D8F1874" w14:textId="19FA5CAE" w:rsidR="00F12B04" w:rsidRPr="002511BB" w:rsidRDefault="00F12B04" w:rsidP="00F12B04">
      <w:pPr>
        <w:tabs>
          <w:tab w:val="left" w:pos="2160"/>
        </w:tabs>
        <w:ind w:left="1080" w:hanging="1080"/>
      </w:pPr>
      <w:r w:rsidRPr="00F12B04">
        <w:t>„</w:t>
      </w:r>
      <w:r w:rsidRPr="002511BB">
        <w:rPr>
          <w:b/>
        </w:rPr>
        <w:t>Anlage 3</w:t>
      </w:r>
      <w:r w:rsidRPr="002511BB">
        <w:t xml:space="preserve"> (zu § 13)</w:t>
      </w:r>
      <w:r w:rsidRPr="002511BB">
        <w:tab/>
        <w:t xml:space="preserve">Qualitätssicherung </w:t>
      </w:r>
    </w:p>
    <w:p w14:paraId="05A9F748" w14:textId="77777777" w:rsidR="00F12B04" w:rsidRPr="00404B40" w:rsidRDefault="00F12B04" w:rsidP="00F12B04">
      <w:pPr>
        <w:tabs>
          <w:tab w:val="left" w:pos="2160"/>
        </w:tabs>
        <w:ind w:left="1080" w:hanging="1080"/>
      </w:pPr>
      <w:r w:rsidRPr="00404B40">
        <w:tab/>
      </w:r>
    </w:p>
    <w:p w14:paraId="6480302A" w14:textId="2224BFDB" w:rsidR="00F12B04" w:rsidRPr="00404B40" w:rsidRDefault="00F12B04" w:rsidP="00F12B04">
      <w:pPr>
        <w:tabs>
          <w:tab w:val="left" w:pos="1080"/>
          <w:tab w:val="left" w:pos="2160"/>
        </w:tabs>
        <w:ind w:left="2124" w:hanging="1416"/>
        <w:jc w:val="both"/>
      </w:pPr>
      <w:r w:rsidRPr="00404B40">
        <w:tab/>
      </w:r>
      <w:r w:rsidRPr="00404B40">
        <w:tab/>
        <w:t>Anhang 1</w:t>
      </w:r>
      <w:r>
        <w:t>: Dokumentationsbö</w:t>
      </w:r>
      <w:r w:rsidRPr="00404B40">
        <w:t xml:space="preserve">gen </w:t>
      </w:r>
    </w:p>
    <w:p w14:paraId="24C49F24" w14:textId="47D97735" w:rsidR="00F12B04" w:rsidRPr="00404B40" w:rsidRDefault="00F12B04" w:rsidP="00F12B04">
      <w:pPr>
        <w:tabs>
          <w:tab w:val="left" w:pos="1080"/>
          <w:tab w:val="left" w:pos="2160"/>
        </w:tabs>
        <w:ind w:left="2124" w:hanging="1416"/>
        <w:jc w:val="both"/>
      </w:pPr>
      <w:r w:rsidRPr="00404B40">
        <w:tab/>
      </w:r>
      <w:r w:rsidRPr="00404B40">
        <w:tab/>
        <w:t>Anhang 2</w:t>
      </w:r>
      <w:r>
        <w:t>:</w:t>
      </w:r>
      <w:r w:rsidRPr="00404B40">
        <w:t xml:space="preserve"> AmBADO-</w:t>
      </w:r>
      <w:r>
        <w:t>Anleitung (noch zu vereinbaren)“</w:t>
      </w:r>
    </w:p>
    <w:p w14:paraId="72184F54" w14:textId="77777777" w:rsidR="00F12B04" w:rsidRDefault="00F12B04" w:rsidP="00F12B04">
      <w:pPr>
        <w:jc w:val="center"/>
      </w:pPr>
    </w:p>
    <w:p w14:paraId="1FD34346" w14:textId="46317312" w:rsidR="006D59B8" w:rsidRPr="006D59B8" w:rsidRDefault="006D59B8" w:rsidP="00F12B04">
      <w:pPr>
        <w:jc w:val="center"/>
        <w:rPr>
          <w:b/>
        </w:rPr>
      </w:pPr>
      <w:r w:rsidRPr="006D59B8">
        <w:rPr>
          <w:b/>
        </w:rPr>
        <w:t>Artikel 2</w:t>
      </w:r>
    </w:p>
    <w:p w14:paraId="06C8947F" w14:textId="5FFF1B29" w:rsidR="006D59B8" w:rsidRDefault="006D59B8" w:rsidP="006D59B8">
      <w:pPr>
        <w:jc w:val="center"/>
        <w:rPr>
          <w:b/>
        </w:rPr>
      </w:pPr>
      <w:r w:rsidRPr="006D59B8">
        <w:rPr>
          <w:b/>
        </w:rPr>
        <w:t>Änderung der Anlage 3</w:t>
      </w:r>
    </w:p>
    <w:p w14:paraId="58C1DEBE" w14:textId="77777777" w:rsidR="006D59B8" w:rsidRPr="006D59B8" w:rsidRDefault="006D59B8" w:rsidP="006D59B8">
      <w:pPr>
        <w:jc w:val="center"/>
        <w:rPr>
          <w:b/>
        </w:rPr>
      </w:pPr>
    </w:p>
    <w:p w14:paraId="3091C533" w14:textId="360095AF" w:rsidR="006D59B8" w:rsidRPr="006D59B8" w:rsidRDefault="00F12B04" w:rsidP="00F12B04">
      <w:r>
        <w:t>Die Anlage 3 (zu § 13</w:t>
      </w:r>
      <w:r w:rsidR="006D59B8" w:rsidRPr="006D59B8">
        <w:t xml:space="preserve">) </w:t>
      </w:r>
      <w:r>
        <w:t>wird mit Anhang 1 ergänzt.</w:t>
      </w:r>
    </w:p>
    <w:p w14:paraId="4C7B1301" w14:textId="1BEDFBF0" w:rsidR="006D59B8" w:rsidRDefault="006D59B8" w:rsidP="006D59B8">
      <w:pPr>
        <w:jc w:val="center"/>
        <w:rPr>
          <w:b/>
        </w:rPr>
      </w:pPr>
    </w:p>
    <w:p w14:paraId="13E6E043" w14:textId="77777777" w:rsidR="006D59B8" w:rsidRPr="006D59B8" w:rsidRDefault="006D59B8" w:rsidP="006D59B8">
      <w:pPr>
        <w:jc w:val="center"/>
        <w:rPr>
          <w:b/>
        </w:rPr>
      </w:pPr>
    </w:p>
    <w:p w14:paraId="6346F119" w14:textId="77777777" w:rsidR="006D59B8" w:rsidRPr="006D59B8" w:rsidRDefault="006D59B8" w:rsidP="006D59B8">
      <w:pPr>
        <w:jc w:val="center"/>
        <w:rPr>
          <w:b/>
        </w:rPr>
      </w:pPr>
      <w:r w:rsidRPr="006D59B8">
        <w:rPr>
          <w:b/>
        </w:rPr>
        <w:t>Artikel 3</w:t>
      </w:r>
    </w:p>
    <w:p w14:paraId="339C2612" w14:textId="62E1B98A" w:rsidR="006D59B8" w:rsidRDefault="006D59B8" w:rsidP="006D59B8">
      <w:pPr>
        <w:jc w:val="center"/>
        <w:rPr>
          <w:b/>
        </w:rPr>
      </w:pPr>
      <w:r w:rsidRPr="006D59B8">
        <w:rPr>
          <w:b/>
        </w:rPr>
        <w:t>Inkrafttreten</w:t>
      </w:r>
    </w:p>
    <w:p w14:paraId="0897CD16" w14:textId="77777777" w:rsidR="006D59B8" w:rsidRPr="006D59B8" w:rsidRDefault="006D59B8" w:rsidP="006D59B8">
      <w:pPr>
        <w:jc w:val="center"/>
        <w:rPr>
          <w:b/>
        </w:rPr>
      </w:pPr>
    </w:p>
    <w:p w14:paraId="304428C4" w14:textId="4657FFA6" w:rsidR="00BC54A9" w:rsidRPr="006D59B8" w:rsidRDefault="006D59B8" w:rsidP="006D59B8">
      <w:r w:rsidRPr="006D59B8">
        <w:t>Die Änderungen der Ar</w:t>
      </w:r>
      <w:r w:rsidR="00F12B04">
        <w:t>t. 1 und 2 treten zum 01.01.2022</w:t>
      </w:r>
      <w:r w:rsidRPr="006D59B8">
        <w:t xml:space="preserve"> in Kraft.</w:t>
      </w:r>
      <w:r w:rsidR="00BC54A9" w:rsidRPr="006D59B8">
        <w:br w:type="page"/>
      </w:r>
    </w:p>
    <w:p w14:paraId="5F4E08ED" w14:textId="28A28C64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4FB96196" w14:textId="77777777" w:rsidR="009D46AB" w:rsidRPr="00DF7F53" w:rsidRDefault="009D46AB" w:rsidP="009D46AB">
      <w:pPr>
        <w:rPr>
          <w:color w:val="000000"/>
        </w:rPr>
      </w:pPr>
    </w:p>
    <w:p w14:paraId="15E18A24" w14:textId="77777777" w:rsidR="009D46AB" w:rsidRPr="00DF7F53" w:rsidRDefault="009D46AB" w:rsidP="009D46AB">
      <w:pPr>
        <w:rPr>
          <w:color w:val="000000"/>
        </w:rPr>
      </w:pPr>
    </w:p>
    <w:p w14:paraId="087D47F8" w14:textId="77777777" w:rsidR="009D46AB" w:rsidRPr="00DF7F53" w:rsidRDefault="009D46AB" w:rsidP="009D46AB">
      <w:pPr>
        <w:rPr>
          <w:color w:val="000000"/>
        </w:rPr>
      </w:pPr>
    </w:p>
    <w:p w14:paraId="493EB41C" w14:textId="77777777" w:rsidR="009D46AB" w:rsidRPr="00DF7F53" w:rsidRDefault="009D46AB" w:rsidP="009D46AB">
      <w:pPr>
        <w:rPr>
          <w:color w:val="000000"/>
        </w:rPr>
      </w:pPr>
    </w:p>
    <w:p w14:paraId="059066CC" w14:textId="77777777" w:rsidR="009D46AB" w:rsidRPr="00DF7F53" w:rsidRDefault="009D46AB" w:rsidP="009D46AB">
      <w:pPr>
        <w:rPr>
          <w:color w:val="000000"/>
        </w:rPr>
      </w:pPr>
    </w:p>
    <w:p w14:paraId="0FC464AC" w14:textId="77777777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</w:p>
    <w:p w14:paraId="72CD7F6E" w14:textId="59697FE6" w:rsidR="009D46AB" w:rsidRPr="00DF7F53" w:rsidRDefault="009D46AB" w:rsidP="009D46AB">
      <w:pPr>
        <w:tabs>
          <w:tab w:val="left" w:pos="4500"/>
          <w:tab w:val="left" w:pos="5040"/>
        </w:tabs>
        <w:ind w:left="4680" w:hanging="4680"/>
        <w:rPr>
          <w:color w:val="000000"/>
        </w:rPr>
      </w:pPr>
      <w:r w:rsidRPr="00DF7F53">
        <w:rPr>
          <w:color w:val="000000"/>
        </w:rPr>
        <w:t>Bayerische Krankenhausgesellschaft e. V.</w:t>
      </w:r>
    </w:p>
    <w:p w14:paraId="23BE7117" w14:textId="77777777" w:rsidR="009D46AB" w:rsidRPr="00DF7F53" w:rsidRDefault="009D46AB" w:rsidP="009D46AB">
      <w:pPr>
        <w:rPr>
          <w:color w:val="000000"/>
        </w:rPr>
      </w:pPr>
      <w:r w:rsidRPr="009D46AB">
        <w:rPr>
          <w:color w:val="000000"/>
          <w:sz w:val="24"/>
          <w:szCs w:val="24"/>
        </w:rPr>
        <w:br w:type="page"/>
      </w:r>
      <w:r w:rsidRPr="00DF7F53">
        <w:rPr>
          <w:color w:val="000000"/>
        </w:rPr>
        <w:lastRenderedPageBreak/>
        <w:t xml:space="preserve">München, den </w:t>
      </w:r>
    </w:p>
    <w:p w14:paraId="5C0554D9" w14:textId="77777777" w:rsidR="009D46AB" w:rsidRPr="00DF7F53" w:rsidRDefault="009D46AB" w:rsidP="009D46AB">
      <w:pPr>
        <w:rPr>
          <w:color w:val="000000"/>
        </w:rPr>
      </w:pPr>
    </w:p>
    <w:p w14:paraId="5394EC56" w14:textId="77777777" w:rsidR="009D46AB" w:rsidRPr="00DF7F53" w:rsidRDefault="009D46AB" w:rsidP="009D46AB">
      <w:pPr>
        <w:rPr>
          <w:color w:val="000000"/>
        </w:rPr>
      </w:pPr>
    </w:p>
    <w:p w14:paraId="133B817A" w14:textId="77777777" w:rsidR="009D46AB" w:rsidRPr="00DF7F53" w:rsidRDefault="009D46AB" w:rsidP="009D46AB">
      <w:pPr>
        <w:rPr>
          <w:color w:val="000000"/>
        </w:rPr>
      </w:pPr>
    </w:p>
    <w:p w14:paraId="6CE2DDD0" w14:textId="77777777" w:rsidR="009D46AB" w:rsidRPr="00DF7F53" w:rsidRDefault="009D46AB" w:rsidP="009D46AB">
      <w:pPr>
        <w:rPr>
          <w:color w:val="000000"/>
        </w:rPr>
      </w:pPr>
    </w:p>
    <w:p w14:paraId="5664731E" w14:textId="77777777" w:rsidR="009D46AB" w:rsidRPr="00DF7F53" w:rsidRDefault="009D46AB" w:rsidP="009D46AB">
      <w:pPr>
        <w:rPr>
          <w:color w:val="000000"/>
        </w:rPr>
      </w:pPr>
    </w:p>
    <w:p w14:paraId="66A117CB" w14:textId="77777777" w:rsidR="009D46AB" w:rsidRPr="00DF7F53" w:rsidRDefault="009D46AB" w:rsidP="009D46AB">
      <w:pPr>
        <w:rPr>
          <w:color w:val="000000"/>
        </w:rPr>
      </w:pPr>
    </w:p>
    <w:p w14:paraId="5D135AE9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>Bayerischer Bezirketag</w:t>
      </w:r>
    </w:p>
    <w:p w14:paraId="0D2B15E3" w14:textId="08F59AF6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t>-Körperschaft des öffentlichen Rechts-.</w:t>
      </w:r>
    </w:p>
    <w:p w14:paraId="1AC0A2A4" w14:textId="77777777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02EF947C" w14:textId="77777777" w:rsidR="009D46AB" w:rsidRPr="00DF7F53" w:rsidRDefault="009D46AB" w:rsidP="009D46AB">
      <w:pPr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C1FF931" w14:textId="77777777" w:rsidR="009D46AB" w:rsidRPr="00DF7F53" w:rsidRDefault="009D46AB" w:rsidP="009D46AB">
      <w:pPr>
        <w:rPr>
          <w:color w:val="000000"/>
        </w:rPr>
      </w:pPr>
    </w:p>
    <w:p w14:paraId="31A7A3B9" w14:textId="77777777" w:rsidR="009D46AB" w:rsidRPr="00DF7F53" w:rsidRDefault="009D46AB" w:rsidP="009D46AB">
      <w:pPr>
        <w:rPr>
          <w:color w:val="000000"/>
        </w:rPr>
      </w:pPr>
    </w:p>
    <w:p w14:paraId="0740AF4D" w14:textId="77777777" w:rsidR="009D46AB" w:rsidRPr="00DF7F53" w:rsidRDefault="009D46AB" w:rsidP="009D46AB">
      <w:pPr>
        <w:rPr>
          <w:color w:val="000000"/>
        </w:rPr>
      </w:pPr>
    </w:p>
    <w:p w14:paraId="5791CE33" w14:textId="2E00F9D7" w:rsidR="009D46AB" w:rsidRPr="00DF7F53" w:rsidRDefault="009D46AB" w:rsidP="009D46AB">
      <w:pPr>
        <w:rPr>
          <w:color w:val="000000"/>
        </w:rPr>
      </w:pPr>
    </w:p>
    <w:p w14:paraId="767D6B4B" w14:textId="77777777" w:rsidR="009D46AB" w:rsidRPr="00DF7F53" w:rsidRDefault="009D46AB" w:rsidP="009D46AB">
      <w:pPr>
        <w:rPr>
          <w:color w:val="000000"/>
        </w:rPr>
      </w:pPr>
    </w:p>
    <w:p w14:paraId="16C2B573" w14:textId="4FBEABF5" w:rsidR="009D46AB" w:rsidRPr="00DF7F53" w:rsidRDefault="009D46AB" w:rsidP="009D46AB">
      <w:pPr>
        <w:tabs>
          <w:tab w:val="left" w:pos="4500"/>
          <w:tab w:val="left" w:pos="5040"/>
        </w:tabs>
        <w:rPr>
          <w:color w:val="000000"/>
        </w:rPr>
      </w:pPr>
    </w:p>
    <w:p w14:paraId="7D030DCA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 xml:space="preserve">Verband der Privatkrankenanstalten </w:t>
      </w:r>
    </w:p>
    <w:p w14:paraId="60E38025" w14:textId="4A4F686D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in Bayern e.V.</w:t>
      </w:r>
    </w:p>
    <w:p w14:paraId="509E8550" w14:textId="1E220904" w:rsidR="009D46AB" w:rsidRPr="00DF7F53" w:rsidRDefault="009D46AB">
      <w:pPr>
        <w:rPr>
          <w:color w:val="000000"/>
        </w:rPr>
      </w:pPr>
      <w:r w:rsidRPr="00DF7F53">
        <w:rPr>
          <w:color w:val="000000"/>
        </w:rPr>
        <w:br w:type="page"/>
      </w:r>
    </w:p>
    <w:p w14:paraId="6C6D2CB2" w14:textId="3059224F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3589250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7F1E56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5FA47D5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2DA27EB0" w14:textId="5945625F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55DBB03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DE2E44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145C566E" w14:textId="4E570E08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AOK Bayern – Die Gesundheitskasse</w:t>
      </w:r>
    </w:p>
    <w:p w14:paraId="7CC21AB9" w14:textId="1B69B00F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356C7D3F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1E0DB81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0F5B70BF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00F992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3A7339FE" w14:textId="1AFBA2E4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42A4C4E4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7184AAF3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099F18C7" w14:textId="77777777" w:rsidR="009D46AB" w:rsidRPr="00DF7F53" w:rsidRDefault="009D46AB" w:rsidP="009D46AB">
      <w:pPr>
        <w:tabs>
          <w:tab w:val="left" w:pos="4680"/>
        </w:tabs>
        <w:rPr>
          <w:color w:val="000000"/>
        </w:rPr>
      </w:pPr>
    </w:p>
    <w:p w14:paraId="6D027587" w14:textId="24082E00" w:rsidR="00CC18B2" w:rsidRPr="00DF7F53" w:rsidRDefault="00CC18B2" w:rsidP="009D46AB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K</w:t>
      </w:r>
      <w:r w:rsidR="000B1809">
        <w:rPr>
          <w:color w:val="000000"/>
        </w:rPr>
        <w:t xml:space="preserve">NAPPSCHAFT, </w:t>
      </w:r>
      <w:r w:rsidRPr="00DF7F53">
        <w:rPr>
          <w:color w:val="000000"/>
        </w:rPr>
        <w:t xml:space="preserve"> </w:t>
      </w:r>
    </w:p>
    <w:p w14:paraId="383E0A73" w14:textId="7A5F4014" w:rsidR="00CC18B2" w:rsidRPr="00DF7F53" w:rsidRDefault="00CC18B2" w:rsidP="00CC18B2">
      <w:pPr>
        <w:tabs>
          <w:tab w:val="left" w:pos="4680"/>
        </w:tabs>
        <w:rPr>
          <w:color w:val="000000"/>
        </w:rPr>
      </w:pPr>
      <w:r w:rsidRPr="00DF7F53">
        <w:rPr>
          <w:color w:val="000000"/>
        </w:rPr>
        <w:t>Regionaldirektion München</w:t>
      </w:r>
    </w:p>
    <w:p w14:paraId="6B03CCAC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BCFDA1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FEDBA7B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E17E7A3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61E21B9" w14:textId="35ED9F7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80B0FC3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1D0070F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4FA03B4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766CD9AB" w14:textId="56BF0A18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BKK Landesverband Bayern</w:t>
      </w:r>
    </w:p>
    <w:p w14:paraId="79F31B00" w14:textId="2A0EE04B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48E767B0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70819A6F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70E89D0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3C9C335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E52AF82" w14:textId="58D297C0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221476D8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523CD3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39859426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4913A5D" w14:textId="6932D659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IKK classic</w:t>
      </w:r>
    </w:p>
    <w:p w14:paraId="5E55F30A" w14:textId="2C30B2FD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-Körperschaft des öffentlichen Rechts-</w:t>
      </w:r>
    </w:p>
    <w:p w14:paraId="6278E357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52B66D7A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3B92B83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6B2CA9D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13A355" w14:textId="08F898CE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40AC7C4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506DB37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B8BCAC8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5CEF249C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 xml:space="preserve">Sozialversicherung für Landwirtschaft, </w:t>
      </w:r>
    </w:p>
    <w:p w14:paraId="5D5C593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t>Forsten, Gartenbau (SVLFG)</w:t>
      </w:r>
    </w:p>
    <w:p w14:paraId="3AD7D6C5" w14:textId="77777777" w:rsidR="009D46AB" w:rsidRPr="00DF7F53" w:rsidRDefault="009D46AB" w:rsidP="009D46AB">
      <w:pPr>
        <w:spacing w:after="200" w:line="276" w:lineRule="auto"/>
        <w:rPr>
          <w:color w:val="000000"/>
        </w:rPr>
      </w:pPr>
      <w:r w:rsidRPr="00DF7F53">
        <w:rPr>
          <w:color w:val="000000"/>
        </w:rPr>
        <w:br w:type="page"/>
      </w:r>
    </w:p>
    <w:p w14:paraId="05570F19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  <w:r w:rsidRPr="00DF7F53">
        <w:rPr>
          <w:color w:val="000000"/>
        </w:rPr>
        <w:lastRenderedPageBreak/>
        <w:t xml:space="preserve">München, den </w:t>
      </w:r>
    </w:p>
    <w:p w14:paraId="77EAE927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9FF6A6B" w14:textId="0A3B01C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14BFE49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26A2380E" w14:textId="32806435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029114C2" w14:textId="77777777" w:rsidR="00CC18B2" w:rsidRPr="00DF7F53" w:rsidRDefault="00CC18B2" w:rsidP="009D46AB">
      <w:pPr>
        <w:tabs>
          <w:tab w:val="left" w:pos="4680"/>
          <w:tab w:val="left" w:pos="5040"/>
        </w:tabs>
        <w:rPr>
          <w:color w:val="000000"/>
        </w:rPr>
      </w:pPr>
    </w:p>
    <w:p w14:paraId="384D38DE" w14:textId="77777777" w:rsidR="009D46AB" w:rsidRPr="00DF7F53" w:rsidRDefault="009D46AB" w:rsidP="009D46AB">
      <w:pPr>
        <w:tabs>
          <w:tab w:val="left" w:pos="4680"/>
          <w:tab w:val="left" w:pos="5040"/>
        </w:tabs>
        <w:rPr>
          <w:color w:val="000000"/>
        </w:rPr>
      </w:pPr>
    </w:p>
    <w:p w14:paraId="4E3857EB" w14:textId="35571EB2" w:rsidR="00CC18B2" w:rsidRPr="00DF7F53" w:rsidRDefault="00CC18B2" w:rsidP="00CC18B2">
      <w:pPr>
        <w:ind w:right="-426"/>
      </w:pPr>
      <w:r w:rsidRPr="00DF7F53">
        <w:t xml:space="preserve">Verband der Ersatzkassen e.  V. (vdek) </w:t>
      </w:r>
    </w:p>
    <w:p w14:paraId="6A415C64" w14:textId="2475F384" w:rsidR="00CC18B2" w:rsidRPr="00DF7F53" w:rsidRDefault="00CC18B2" w:rsidP="00CC18B2">
      <w:pPr>
        <w:ind w:right="-426"/>
      </w:pPr>
      <w:r w:rsidRPr="00DF7F53">
        <w:t>Landesvertretung Bayern</w:t>
      </w:r>
    </w:p>
    <w:p w14:paraId="612EAC64" w14:textId="2702C849" w:rsidR="00A547D6" w:rsidRPr="00DF7F53" w:rsidRDefault="00CC18B2" w:rsidP="00CC18B2">
      <w:pPr>
        <w:ind w:right="-426"/>
      </w:pPr>
      <w:r w:rsidRPr="00DF7F53">
        <w:t xml:space="preserve">Der Leiter der Landesvertretung </w:t>
      </w:r>
    </w:p>
    <w:p w14:paraId="3C1E9D2D" w14:textId="77777777" w:rsidR="00CC18B2" w:rsidRPr="00DF7F53" w:rsidRDefault="00CC18B2" w:rsidP="00CC18B2">
      <w:pPr>
        <w:ind w:right="-426"/>
      </w:pPr>
    </w:p>
    <w:sectPr w:rsidR="00CC18B2" w:rsidRPr="00DF7F53" w:rsidSect="004A0523"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418" w:right="1134" w:bottom="1134" w:left="1418" w:header="709" w:footer="226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250D08" w16cid:durableId="24AA975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CC100" w14:textId="77777777" w:rsidR="00F12B04" w:rsidRDefault="00F12B04">
      <w:r>
        <w:separator/>
      </w:r>
    </w:p>
    <w:p w14:paraId="2A14FBF0" w14:textId="77777777" w:rsidR="00F12B04" w:rsidRDefault="00F12B04"/>
    <w:p w14:paraId="0211DEFD" w14:textId="77777777" w:rsidR="00F12B04" w:rsidRDefault="00F12B04"/>
    <w:p w14:paraId="02A43740" w14:textId="77777777" w:rsidR="00F12B04" w:rsidRDefault="00F12B04"/>
    <w:p w14:paraId="70E85396" w14:textId="77777777" w:rsidR="00F12B04" w:rsidRDefault="00F12B04"/>
    <w:p w14:paraId="1BDBA151" w14:textId="77777777" w:rsidR="00F12B04" w:rsidRDefault="00F12B04"/>
  </w:endnote>
  <w:endnote w:type="continuationSeparator" w:id="0">
    <w:p w14:paraId="4B35A953" w14:textId="77777777" w:rsidR="00F12B04" w:rsidRDefault="00F12B04">
      <w:r>
        <w:continuationSeparator/>
      </w:r>
    </w:p>
    <w:p w14:paraId="64ADBDFA" w14:textId="77777777" w:rsidR="00F12B04" w:rsidRDefault="00F12B04"/>
    <w:p w14:paraId="785DFE14" w14:textId="77777777" w:rsidR="00F12B04" w:rsidRDefault="00F12B04"/>
    <w:p w14:paraId="48E93270" w14:textId="77777777" w:rsidR="00F12B04" w:rsidRDefault="00F12B04"/>
    <w:p w14:paraId="3540BF31" w14:textId="77777777" w:rsidR="00F12B04" w:rsidRDefault="00F12B04"/>
    <w:p w14:paraId="0FF37FBD" w14:textId="77777777" w:rsidR="00F12B04" w:rsidRDefault="00F12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701D" w14:textId="77777777" w:rsidR="00F12B04" w:rsidRDefault="00F12B0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20CED76" w14:textId="77777777" w:rsidR="00F12B04" w:rsidRDefault="00F12B04">
    <w:pPr>
      <w:pStyle w:val="Fuzeile"/>
      <w:ind w:right="360"/>
    </w:pPr>
  </w:p>
  <w:p w14:paraId="24FEBB69" w14:textId="77777777" w:rsidR="00F12B04" w:rsidRDefault="00F12B04"/>
  <w:p w14:paraId="5B686211" w14:textId="77777777" w:rsidR="00F12B04" w:rsidRDefault="00F12B04"/>
  <w:p w14:paraId="4E87057C" w14:textId="77777777" w:rsidR="00F12B04" w:rsidRDefault="00F12B04"/>
  <w:p w14:paraId="2CEA41B0" w14:textId="77777777" w:rsidR="00F12B04" w:rsidRDefault="00F12B04"/>
  <w:p w14:paraId="31E6B609" w14:textId="77777777" w:rsidR="00F12B04" w:rsidRDefault="00F12B0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DD64" w14:textId="03464A6E" w:rsidR="00F12B04" w:rsidRPr="00177C31" w:rsidRDefault="00F93CB4" w:rsidP="00D43C36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 xml:space="preserve">1. Nachtrag zur </w:t>
    </w:r>
    <w:r w:rsidR="00F12B04" w:rsidRPr="00177C31">
      <w:rPr>
        <w:sz w:val="18"/>
        <w:szCs w:val="18"/>
      </w:rPr>
      <w:t>Vereinbarung gem. §§ 113, 118 Abs. 3 und 120 SGB V vom 01.0</w:t>
    </w:r>
    <w:r w:rsidR="00F12B04">
      <w:rPr>
        <w:sz w:val="18"/>
        <w:szCs w:val="18"/>
      </w:rPr>
      <w:t>9</w:t>
    </w:r>
    <w:r w:rsidR="00F12B04" w:rsidRPr="00177C31">
      <w:rPr>
        <w:sz w:val="18"/>
        <w:szCs w:val="18"/>
      </w:rPr>
      <w:t>.2021</w:t>
    </w:r>
    <w:r w:rsidR="00F12B04" w:rsidRPr="00177C31">
      <w:rPr>
        <w:sz w:val="18"/>
        <w:szCs w:val="18"/>
      </w:rPr>
      <w:tab/>
      <w:t xml:space="preserve"> </w:t>
    </w:r>
    <w:r w:rsidR="00F12B04" w:rsidRPr="00177C31">
      <w:rPr>
        <w:sz w:val="18"/>
        <w:szCs w:val="18"/>
      </w:rPr>
      <w:fldChar w:fldCharType="begin"/>
    </w:r>
    <w:r w:rsidR="00F12B04" w:rsidRPr="00177C31">
      <w:rPr>
        <w:sz w:val="18"/>
        <w:szCs w:val="18"/>
      </w:rPr>
      <w:instrText>PAGE   \* MERGEFORMAT</w:instrText>
    </w:r>
    <w:r w:rsidR="00F12B04" w:rsidRPr="00177C31"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 w:rsidR="00F12B04" w:rsidRPr="00177C31">
      <w:rPr>
        <w:sz w:val="18"/>
        <w:szCs w:val="18"/>
      </w:rPr>
      <w:fldChar w:fldCharType="end"/>
    </w:r>
    <w:r w:rsidR="00F12B04" w:rsidRPr="00177C31">
      <w:rPr>
        <w:sz w:val="18"/>
        <w:szCs w:val="18"/>
      </w:rPr>
      <w:t>/22</w:t>
    </w:r>
  </w:p>
  <w:p w14:paraId="6A644873" w14:textId="3E4064E6" w:rsidR="00F12B04" w:rsidRDefault="00F12B04">
    <w:pPr>
      <w:pStyle w:val="Fuzeile"/>
    </w:pPr>
  </w:p>
  <w:p w14:paraId="3ADDCF3E" w14:textId="77777777" w:rsidR="00F12B04" w:rsidRDefault="00F12B0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CB920" w14:textId="421F0FDD" w:rsidR="00F12B04" w:rsidRDefault="00F12B04">
    <w:pPr>
      <w:pStyle w:val="Fuzeile"/>
      <w:jc w:val="right"/>
      <w:rPr>
        <w:sz w:val="16"/>
        <w:szCs w:val="16"/>
      </w:rPr>
    </w:pPr>
    <w:r>
      <w:rPr>
        <w:sz w:val="16"/>
        <w:szCs w:val="16"/>
      </w:rPr>
      <w:t xml:space="preserve">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F93CB4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</w:instrText>
    </w:r>
    <w:r>
      <w:rPr>
        <w:sz w:val="16"/>
        <w:szCs w:val="16"/>
      </w:rPr>
      <w:fldChar w:fldCharType="separate"/>
    </w:r>
    <w:r w:rsidR="00F93CB4">
      <w:rPr>
        <w:noProof/>
        <w:sz w:val="16"/>
        <w:szCs w:val="16"/>
      </w:rPr>
      <w:t>12</w:t>
    </w:r>
    <w:r>
      <w:rPr>
        <w:sz w:val="16"/>
        <w:szCs w:val="16"/>
      </w:rPr>
      <w:fldChar w:fldCharType="end"/>
    </w:r>
  </w:p>
  <w:p w14:paraId="28D6AE2F" w14:textId="77777777" w:rsidR="00F12B04" w:rsidRDefault="00F12B04"/>
  <w:p w14:paraId="4EE50556" w14:textId="77777777" w:rsidR="00F12B04" w:rsidRDefault="00F12B04"/>
  <w:p w14:paraId="430A856D" w14:textId="77777777" w:rsidR="00F12B04" w:rsidRDefault="00F12B04"/>
  <w:p w14:paraId="05AD8C34" w14:textId="77777777" w:rsidR="00F12B04" w:rsidRDefault="00F12B04"/>
  <w:p w14:paraId="6DE8660D" w14:textId="77777777" w:rsidR="00F12B04" w:rsidRDefault="00F12B0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D538D" w14:textId="77777777" w:rsidR="00F12B04" w:rsidRDefault="00F12B04">
      <w:r>
        <w:separator/>
      </w:r>
    </w:p>
    <w:p w14:paraId="6B5B450D" w14:textId="77777777" w:rsidR="00F12B04" w:rsidRDefault="00F12B04"/>
    <w:p w14:paraId="2774F517" w14:textId="77777777" w:rsidR="00F12B04" w:rsidRDefault="00F12B04"/>
    <w:p w14:paraId="4CEB4673" w14:textId="77777777" w:rsidR="00F12B04" w:rsidRDefault="00F12B04"/>
    <w:p w14:paraId="78FA9479" w14:textId="77777777" w:rsidR="00F12B04" w:rsidRDefault="00F12B04"/>
    <w:p w14:paraId="401ED8F9" w14:textId="77777777" w:rsidR="00F12B04" w:rsidRDefault="00F12B04"/>
  </w:footnote>
  <w:footnote w:type="continuationSeparator" w:id="0">
    <w:p w14:paraId="33349B2E" w14:textId="77777777" w:rsidR="00F12B04" w:rsidRDefault="00F12B04">
      <w:r>
        <w:continuationSeparator/>
      </w:r>
    </w:p>
    <w:p w14:paraId="043208C2" w14:textId="77777777" w:rsidR="00F12B04" w:rsidRDefault="00F12B04"/>
    <w:p w14:paraId="0E86B42D" w14:textId="77777777" w:rsidR="00F12B04" w:rsidRDefault="00F12B04"/>
    <w:p w14:paraId="60BAD094" w14:textId="77777777" w:rsidR="00F12B04" w:rsidRDefault="00F12B04"/>
    <w:p w14:paraId="79E09A60" w14:textId="77777777" w:rsidR="00F12B04" w:rsidRDefault="00F12B04"/>
    <w:p w14:paraId="388F4232" w14:textId="77777777" w:rsidR="00F12B04" w:rsidRDefault="00F12B0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FDA3C" w14:textId="77777777" w:rsidR="00F12B04" w:rsidRDefault="00F12B04"/>
  <w:p w14:paraId="3433ECA4" w14:textId="77777777" w:rsidR="00F12B04" w:rsidRDefault="00F12B04"/>
  <w:p w14:paraId="470A15F0" w14:textId="77777777" w:rsidR="00F12B04" w:rsidRDefault="00F12B04"/>
  <w:p w14:paraId="68F8612A" w14:textId="795EC6D8" w:rsidR="00F12B04" w:rsidRDefault="00F12B04"/>
  <w:p w14:paraId="1BB48551" w14:textId="77777777" w:rsidR="00F12B04" w:rsidRDefault="00F12B0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7D3"/>
    <w:multiLevelType w:val="hybridMultilevel"/>
    <w:tmpl w:val="CE402CF8"/>
    <w:lvl w:ilvl="0" w:tplc="0376342C">
      <w:start w:val="4"/>
      <w:numFmt w:val="decimal"/>
      <w:lvlText w:val="(%1)"/>
      <w:lvlJc w:val="left"/>
      <w:pPr>
        <w:tabs>
          <w:tab w:val="num" w:pos="1067"/>
        </w:tabs>
        <w:ind w:left="1067" w:hanging="70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A7163"/>
    <w:multiLevelType w:val="hybridMultilevel"/>
    <w:tmpl w:val="BAF613C0"/>
    <w:lvl w:ilvl="0" w:tplc="04070015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53A6E"/>
    <w:multiLevelType w:val="hybridMultilevel"/>
    <w:tmpl w:val="88964D44"/>
    <w:lvl w:ilvl="0" w:tplc="5A54E1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F2477D"/>
    <w:multiLevelType w:val="hybridMultilevel"/>
    <w:tmpl w:val="B0461F3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2210F2"/>
    <w:multiLevelType w:val="hybridMultilevel"/>
    <w:tmpl w:val="D18680C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80167"/>
    <w:multiLevelType w:val="hybridMultilevel"/>
    <w:tmpl w:val="872E97BC"/>
    <w:lvl w:ilvl="0" w:tplc="F4D64F5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1F78"/>
    <w:multiLevelType w:val="hybridMultilevel"/>
    <w:tmpl w:val="CC80CCAA"/>
    <w:lvl w:ilvl="0" w:tplc="D16CCF28">
      <w:start w:val="1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93F51"/>
    <w:multiLevelType w:val="hybridMultilevel"/>
    <w:tmpl w:val="B7F85B5C"/>
    <w:lvl w:ilvl="0" w:tplc="7B583DC2">
      <w:start w:val="2"/>
      <w:numFmt w:val="decimal"/>
      <w:lvlText w:val="%1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8" w15:restartNumberingAfterBreak="0">
    <w:nsid w:val="1DED47F6"/>
    <w:multiLevelType w:val="hybridMultilevel"/>
    <w:tmpl w:val="DD1294C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81130F"/>
    <w:multiLevelType w:val="hybridMultilevel"/>
    <w:tmpl w:val="CA20B3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6053"/>
    <w:multiLevelType w:val="hybridMultilevel"/>
    <w:tmpl w:val="F49A51EC"/>
    <w:lvl w:ilvl="0" w:tplc="FDE4AFC0">
      <w:start w:val="1"/>
      <w:numFmt w:val="decimal"/>
      <w:lvlText w:val="(%1)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76B4"/>
    <w:multiLevelType w:val="hybridMultilevel"/>
    <w:tmpl w:val="AD0AE01C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E4250C"/>
    <w:multiLevelType w:val="hybridMultilevel"/>
    <w:tmpl w:val="717C0D2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65289"/>
    <w:multiLevelType w:val="hybridMultilevel"/>
    <w:tmpl w:val="3D460D7A"/>
    <w:lvl w:ilvl="0" w:tplc="04070015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284769"/>
    <w:multiLevelType w:val="hybridMultilevel"/>
    <w:tmpl w:val="337A54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83E69"/>
    <w:multiLevelType w:val="multilevel"/>
    <w:tmpl w:val="1B5A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C6CAF"/>
    <w:multiLevelType w:val="hybridMultilevel"/>
    <w:tmpl w:val="0AAA625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48D"/>
    <w:multiLevelType w:val="hybridMultilevel"/>
    <w:tmpl w:val="46CA00A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C69E7"/>
    <w:multiLevelType w:val="hybridMultilevel"/>
    <w:tmpl w:val="1B5AB9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7706B"/>
    <w:multiLevelType w:val="hybridMultilevel"/>
    <w:tmpl w:val="49CC7142"/>
    <w:lvl w:ilvl="0" w:tplc="EBE41656">
      <w:start w:val="4"/>
      <w:numFmt w:val="bullet"/>
      <w:lvlText w:val="-"/>
      <w:lvlJc w:val="left"/>
      <w:pPr>
        <w:tabs>
          <w:tab w:val="num" w:pos="1067"/>
        </w:tabs>
        <w:ind w:left="1067" w:hanging="707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62F47"/>
    <w:multiLevelType w:val="hybridMultilevel"/>
    <w:tmpl w:val="B748DC0E"/>
    <w:lvl w:ilvl="0" w:tplc="96360EA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934C7"/>
    <w:multiLevelType w:val="hybridMultilevel"/>
    <w:tmpl w:val="B7A4A750"/>
    <w:lvl w:ilvl="0" w:tplc="C916E7BC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F3A2E92"/>
    <w:multiLevelType w:val="hybridMultilevel"/>
    <w:tmpl w:val="5908E2B8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E20427"/>
    <w:multiLevelType w:val="hybridMultilevel"/>
    <w:tmpl w:val="E4C628B4"/>
    <w:lvl w:ilvl="0" w:tplc="04070015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CB7"/>
    <w:multiLevelType w:val="hybridMultilevel"/>
    <w:tmpl w:val="5200270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51B0A"/>
    <w:multiLevelType w:val="hybridMultilevel"/>
    <w:tmpl w:val="F4A4E4F0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7479"/>
    <w:multiLevelType w:val="hybridMultilevel"/>
    <w:tmpl w:val="A7281EA0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5515B"/>
    <w:multiLevelType w:val="hybridMultilevel"/>
    <w:tmpl w:val="2A22D1AA"/>
    <w:lvl w:ilvl="0" w:tplc="EF5AFEEC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7791F"/>
    <w:multiLevelType w:val="hybridMultilevel"/>
    <w:tmpl w:val="6D70EEF4"/>
    <w:lvl w:ilvl="0" w:tplc="0EFC60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26030"/>
    <w:multiLevelType w:val="hybridMultilevel"/>
    <w:tmpl w:val="A29A9AD0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22632"/>
    <w:multiLevelType w:val="hybridMultilevel"/>
    <w:tmpl w:val="8C12378C"/>
    <w:lvl w:ilvl="0" w:tplc="F2CAE0D2">
      <w:start w:val="2"/>
      <w:numFmt w:val="lowerLetter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 w15:restartNumberingAfterBreak="0">
    <w:nsid w:val="76BB2624"/>
    <w:multiLevelType w:val="hybridMultilevel"/>
    <w:tmpl w:val="19786AC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BD7A21"/>
    <w:multiLevelType w:val="hybridMultilevel"/>
    <w:tmpl w:val="A800B46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968E8"/>
    <w:multiLevelType w:val="hybridMultilevel"/>
    <w:tmpl w:val="9446C7F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32"/>
  </w:num>
  <w:num w:numId="5">
    <w:abstractNumId w:val="22"/>
  </w:num>
  <w:num w:numId="6">
    <w:abstractNumId w:val="31"/>
  </w:num>
  <w:num w:numId="7">
    <w:abstractNumId w:val="12"/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7"/>
  </w:num>
  <w:num w:numId="13">
    <w:abstractNumId w:val="1"/>
  </w:num>
  <w:num w:numId="14">
    <w:abstractNumId w:val="19"/>
  </w:num>
  <w:num w:numId="15">
    <w:abstractNumId w:val="33"/>
  </w:num>
  <w:num w:numId="16">
    <w:abstractNumId w:val="24"/>
  </w:num>
  <w:num w:numId="17">
    <w:abstractNumId w:val="16"/>
  </w:num>
  <w:num w:numId="18">
    <w:abstractNumId w:val="30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4"/>
  </w:num>
  <w:num w:numId="22">
    <w:abstractNumId w:val="34"/>
  </w:num>
  <w:num w:numId="23">
    <w:abstractNumId w:val="26"/>
  </w:num>
  <w:num w:numId="24">
    <w:abstractNumId w:val="18"/>
  </w:num>
  <w:num w:numId="25">
    <w:abstractNumId w:val="4"/>
  </w:num>
  <w:num w:numId="26">
    <w:abstractNumId w:val="21"/>
  </w:num>
  <w:num w:numId="27">
    <w:abstractNumId w:val="6"/>
  </w:num>
  <w:num w:numId="28">
    <w:abstractNumId w:val="27"/>
  </w:num>
  <w:num w:numId="29">
    <w:abstractNumId w:val="28"/>
  </w:num>
  <w:num w:numId="30">
    <w:abstractNumId w:val="9"/>
  </w:num>
  <w:num w:numId="31">
    <w:abstractNumId w:val="3"/>
  </w:num>
  <w:num w:numId="32">
    <w:abstractNumId w:val="5"/>
  </w:num>
  <w:num w:numId="33">
    <w:abstractNumId w:val="15"/>
  </w:num>
  <w:num w:numId="34">
    <w:abstractNumId w:val="23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oNotHyphenateCaps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B5"/>
    <w:rsid w:val="00002F60"/>
    <w:rsid w:val="00012827"/>
    <w:rsid w:val="000222A9"/>
    <w:rsid w:val="000270A5"/>
    <w:rsid w:val="00027C0D"/>
    <w:rsid w:val="000557B5"/>
    <w:rsid w:val="00055A6C"/>
    <w:rsid w:val="000568A8"/>
    <w:rsid w:val="00067932"/>
    <w:rsid w:val="00072CBD"/>
    <w:rsid w:val="000736C7"/>
    <w:rsid w:val="0007722A"/>
    <w:rsid w:val="00086CB8"/>
    <w:rsid w:val="00092087"/>
    <w:rsid w:val="000A01BC"/>
    <w:rsid w:val="000A1F82"/>
    <w:rsid w:val="000A29C2"/>
    <w:rsid w:val="000A4DD7"/>
    <w:rsid w:val="000B122A"/>
    <w:rsid w:val="000B1809"/>
    <w:rsid w:val="000B3010"/>
    <w:rsid w:val="000B4107"/>
    <w:rsid w:val="000B614C"/>
    <w:rsid w:val="000E018A"/>
    <w:rsid w:val="000E0FAA"/>
    <w:rsid w:val="000F006A"/>
    <w:rsid w:val="000F45B2"/>
    <w:rsid w:val="000F5335"/>
    <w:rsid w:val="000F6B29"/>
    <w:rsid w:val="00111C2F"/>
    <w:rsid w:val="00117902"/>
    <w:rsid w:val="001312CB"/>
    <w:rsid w:val="00140628"/>
    <w:rsid w:val="00140CEA"/>
    <w:rsid w:val="00152368"/>
    <w:rsid w:val="00162163"/>
    <w:rsid w:val="00162CB2"/>
    <w:rsid w:val="001651B5"/>
    <w:rsid w:val="0016757B"/>
    <w:rsid w:val="00167B18"/>
    <w:rsid w:val="00177C31"/>
    <w:rsid w:val="00181192"/>
    <w:rsid w:val="00181E18"/>
    <w:rsid w:val="001A1DDF"/>
    <w:rsid w:val="001B0D30"/>
    <w:rsid w:val="001B2A9C"/>
    <w:rsid w:val="001B5A00"/>
    <w:rsid w:val="001B6202"/>
    <w:rsid w:val="001B7E58"/>
    <w:rsid w:val="001C060B"/>
    <w:rsid w:val="001C3261"/>
    <w:rsid w:val="001C5E3F"/>
    <w:rsid w:val="001C66CA"/>
    <w:rsid w:val="001D41FD"/>
    <w:rsid w:val="001E27F6"/>
    <w:rsid w:val="00204ED8"/>
    <w:rsid w:val="00205377"/>
    <w:rsid w:val="00217011"/>
    <w:rsid w:val="00226F89"/>
    <w:rsid w:val="002320CF"/>
    <w:rsid w:val="0023783D"/>
    <w:rsid w:val="002468CF"/>
    <w:rsid w:val="002511BB"/>
    <w:rsid w:val="002714B4"/>
    <w:rsid w:val="00280720"/>
    <w:rsid w:val="00283546"/>
    <w:rsid w:val="002912C7"/>
    <w:rsid w:val="002955B0"/>
    <w:rsid w:val="002A093B"/>
    <w:rsid w:val="002A243F"/>
    <w:rsid w:val="002A6BE5"/>
    <w:rsid w:val="002B237C"/>
    <w:rsid w:val="002B54FB"/>
    <w:rsid w:val="002C3E70"/>
    <w:rsid w:val="002D2377"/>
    <w:rsid w:val="002D2AF0"/>
    <w:rsid w:val="002F2DB5"/>
    <w:rsid w:val="002F432F"/>
    <w:rsid w:val="00301159"/>
    <w:rsid w:val="00301ED9"/>
    <w:rsid w:val="00304FC8"/>
    <w:rsid w:val="00312AA6"/>
    <w:rsid w:val="00317C6D"/>
    <w:rsid w:val="00321B9D"/>
    <w:rsid w:val="003275F4"/>
    <w:rsid w:val="00345364"/>
    <w:rsid w:val="00354B75"/>
    <w:rsid w:val="003616EE"/>
    <w:rsid w:val="00363AE5"/>
    <w:rsid w:val="00372FA4"/>
    <w:rsid w:val="0037472D"/>
    <w:rsid w:val="003803C4"/>
    <w:rsid w:val="00380AFA"/>
    <w:rsid w:val="003839F4"/>
    <w:rsid w:val="00390B9B"/>
    <w:rsid w:val="003967DF"/>
    <w:rsid w:val="003A240B"/>
    <w:rsid w:val="003A250D"/>
    <w:rsid w:val="003B5748"/>
    <w:rsid w:val="003C1B93"/>
    <w:rsid w:val="003C5D0C"/>
    <w:rsid w:val="003D64C3"/>
    <w:rsid w:val="00403437"/>
    <w:rsid w:val="00404B40"/>
    <w:rsid w:val="0040763A"/>
    <w:rsid w:val="00407831"/>
    <w:rsid w:val="00423CFA"/>
    <w:rsid w:val="004245B9"/>
    <w:rsid w:val="0044096E"/>
    <w:rsid w:val="00443BA9"/>
    <w:rsid w:val="00444BAC"/>
    <w:rsid w:val="0045111F"/>
    <w:rsid w:val="00454DA3"/>
    <w:rsid w:val="00470CEE"/>
    <w:rsid w:val="004749F8"/>
    <w:rsid w:val="004868EE"/>
    <w:rsid w:val="00487576"/>
    <w:rsid w:val="0049153B"/>
    <w:rsid w:val="004A0523"/>
    <w:rsid w:val="004A3224"/>
    <w:rsid w:val="004B5004"/>
    <w:rsid w:val="004C1911"/>
    <w:rsid w:val="004D1782"/>
    <w:rsid w:val="004D226B"/>
    <w:rsid w:val="004D4AB5"/>
    <w:rsid w:val="004D6B4E"/>
    <w:rsid w:val="004E2204"/>
    <w:rsid w:val="004F29A4"/>
    <w:rsid w:val="004F2F70"/>
    <w:rsid w:val="004F61D7"/>
    <w:rsid w:val="004F6288"/>
    <w:rsid w:val="004F75CC"/>
    <w:rsid w:val="005033D7"/>
    <w:rsid w:val="00504185"/>
    <w:rsid w:val="00504549"/>
    <w:rsid w:val="00505B83"/>
    <w:rsid w:val="005066FB"/>
    <w:rsid w:val="005211B5"/>
    <w:rsid w:val="00530DB9"/>
    <w:rsid w:val="00540124"/>
    <w:rsid w:val="00550D38"/>
    <w:rsid w:val="005533A2"/>
    <w:rsid w:val="005729B8"/>
    <w:rsid w:val="00575DFD"/>
    <w:rsid w:val="00577DE6"/>
    <w:rsid w:val="00580464"/>
    <w:rsid w:val="00581878"/>
    <w:rsid w:val="00582FBB"/>
    <w:rsid w:val="0058329F"/>
    <w:rsid w:val="0058606A"/>
    <w:rsid w:val="00591BA5"/>
    <w:rsid w:val="0059658B"/>
    <w:rsid w:val="005A1750"/>
    <w:rsid w:val="005C020A"/>
    <w:rsid w:val="005C2F9F"/>
    <w:rsid w:val="005C345D"/>
    <w:rsid w:val="005C6D65"/>
    <w:rsid w:val="005D48CF"/>
    <w:rsid w:val="005D61F3"/>
    <w:rsid w:val="005D77E2"/>
    <w:rsid w:val="005F17AE"/>
    <w:rsid w:val="005F69C5"/>
    <w:rsid w:val="00604F5D"/>
    <w:rsid w:val="00617BB5"/>
    <w:rsid w:val="0062154E"/>
    <w:rsid w:val="00626857"/>
    <w:rsid w:val="00630244"/>
    <w:rsid w:val="00647CEB"/>
    <w:rsid w:val="00650FA5"/>
    <w:rsid w:val="00653FA3"/>
    <w:rsid w:val="00662F34"/>
    <w:rsid w:val="00675576"/>
    <w:rsid w:val="00687459"/>
    <w:rsid w:val="00696E44"/>
    <w:rsid w:val="006A56FF"/>
    <w:rsid w:val="006B2A4B"/>
    <w:rsid w:val="006B2E4B"/>
    <w:rsid w:val="006C002E"/>
    <w:rsid w:val="006C29F9"/>
    <w:rsid w:val="006C53E7"/>
    <w:rsid w:val="006C55BF"/>
    <w:rsid w:val="006C6D0E"/>
    <w:rsid w:val="006D0640"/>
    <w:rsid w:val="006D569E"/>
    <w:rsid w:val="006D59B8"/>
    <w:rsid w:val="006E3531"/>
    <w:rsid w:val="007072D4"/>
    <w:rsid w:val="007075BE"/>
    <w:rsid w:val="00720810"/>
    <w:rsid w:val="00760373"/>
    <w:rsid w:val="00766B6E"/>
    <w:rsid w:val="007707B4"/>
    <w:rsid w:val="0078672B"/>
    <w:rsid w:val="007940C4"/>
    <w:rsid w:val="007B3D27"/>
    <w:rsid w:val="007B7EE6"/>
    <w:rsid w:val="007D300F"/>
    <w:rsid w:val="007D7AAA"/>
    <w:rsid w:val="007E4AE4"/>
    <w:rsid w:val="007E67ED"/>
    <w:rsid w:val="007E694F"/>
    <w:rsid w:val="007F5BDC"/>
    <w:rsid w:val="00810D79"/>
    <w:rsid w:val="00811F4C"/>
    <w:rsid w:val="00813287"/>
    <w:rsid w:val="00816AEB"/>
    <w:rsid w:val="00817EEC"/>
    <w:rsid w:val="00823213"/>
    <w:rsid w:val="00823E58"/>
    <w:rsid w:val="008263D8"/>
    <w:rsid w:val="008361B8"/>
    <w:rsid w:val="00846EE1"/>
    <w:rsid w:val="00855002"/>
    <w:rsid w:val="008774F5"/>
    <w:rsid w:val="008775B7"/>
    <w:rsid w:val="0088124E"/>
    <w:rsid w:val="0088343E"/>
    <w:rsid w:val="00887BBE"/>
    <w:rsid w:val="00893727"/>
    <w:rsid w:val="008B63CE"/>
    <w:rsid w:val="008D1D13"/>
    <w:rsid w:val="008F5D94"/>
    <w:rsid w:val="00916C43"/>
    <w:rsid w:val="00950C5D"/>
    <w:rsid w:val="00953AB4"/>
    <w:rsid w:val="00957DB3"/>
    <w:rsid w:val="00962BD4"/>
    <w:rsid w:val="00966AAE"/>
    <w:rsid w:val="00973F4F"/>
    <w:rsid w:val="00975FBF"/>
    <w:rsid w:val="0097658A"/>
    <w:rsid w:val="009A0FB8"/>
    <w:rsid w:val="009B14A5"/>
    <w:rsid w:val="009B1B05"/>
    <w:rsid w:val="009B51DC"/>
    <w:rsid w:val="009B583F"/>
    <w:rsid w:val="009B5B6F"/>
    <w:rsid w:val="009C0EDA"/>
    <w:rsid w:val="009C213B"/>
    <w:rsid w:val="009C7209"/>
    <w:rsid w:val="009D2EBC"/>
    <w:rsid w:val="009D46AB"/>
    <w:rsid w:val="009E6A32"/>
    <w:rsid w:val="00A02DF5"/>
    <w:rsid w:val="00A170A7"/>
    <w:rsid w:val="00A1759D"/>
    <w:rsid w:val="00A21B1F"/>
    <w:rsid w:val="00A32D8D"/>
    <w:rsid w:val="00A42A48"/>
    <w:rsid w:val="00A53168"/>
    <w:rsid w:val="00A547D6"/>
    <w:rsid w:val="00A61AC8"/>
    <w:rsid w:val="00A7616E"/>
    <w:rsid w:val="00A81640"/>
    <w:rsid w:val="00A902C7"/>
    <w:rsid w:val="00A95B1C"/>
    <w:rsid w:val="00A96323"/>
    <w:rsid w:val="00AB2B54"/>
    <w:rsid w:val="00AB3AAF"/>
    <w:rsid w:val="00AB4AF8"/>
    <w:rsid w:val="00AB6170"/>
    <w:rsid w:val="00AD027A"/>
    <w:rsid w:val="00AD7278"/>
    <w:rsid w:val="00AE367A"/>
    <w:rsid w:val="00AF1494"/>
    <w:rsid w:val="00AF71FF"/>
    <w:rsid w:val="00B01746"/>
    <w:rsid w:val="00B028CE"/>
    <w:rsid w:val="00B058E5"/>
    <w:rsid w:val="00B16A9C"/>
    <w:rsid w:val="00B40172"/>
    <w:rsid w:val="00B45FC6"/>
    <w:rsid w:val="00B46D3E"/>
    <w:rsid w:val="00B51C0F"/>
    <w:rsid w:val="00B53DEB"/>
    <w:rsid w:val="00B548C7"/>
    <w:rsid w:val="00B70DAE"/>
    <w:rsid w:val="00B8366C"/>
    <w:rsid w:val="00B83A2A"/>
    <w:rsid w:val="00B93A4F"/>
    <w:rsid w:val="00B9428C"/>
    <w:rsid w:val="00B94592"/>
    <w:rsid w:val="00BA6D70"/>
    <w:rsid w:val="00BA712B"/>
    <w:rsid w:val="00BB035F"/>
    <w:rsid w:val="00BB39D8"/>
    <w:rsid w:val="00BC0A88"/>
    <w:rsid w:val="00BC2483"/>
    <w:rsid w:val="00BC54A9"/>
    <w:rsid w:val="00BC5A30"/>
    <w:rsid w:val="00BD44A6"/>
    <w:rsid w:val="00BE012A"/>
    <w:rsid w:val="00BE04BD"/>
    <w:rsid w:val="00BF1F24"/>
    <w:rsid w:val="00BF538D"/>
    <w:rsid w:val="00BF5872"/>
    <w:rsid w:val="00BF64AB"/>
    <w:rsid w:val="00C022D9"/>
    <w:rsid w:val="00C04908"/>
    <w:rsid w:val="00C100C0"/>
    <w:rsid w:val="00C200A1"/>
    <w:rsid w:val="00C40159"/>
    <w:rsid w:val="00C615ED"/>
    <w:rsid w:val="00C62098"/>
    <w:rsid w:val="00C702C3"/>
    <w:rsid w:val="00C7403E"/>
    <w:rsid w:val="00C94F49"/>
    <w:rsid w:val="00C97A0C"/>
    <w:rsid w:val="00CA225B"/>
    <w:rsid w:val="00CA318C"/>
    <w:rsid w:val="00CB01B7"/>
    <w:rsid w:val="00CB2010"/>
    <w:rsid w:val="00CC0E9F"/>
    <w:rsid w:val="00CC18B2"/>
    <w:rsid w:val="00CC7574"/>
    <w:rsid w:val="00CD171F"/>
    <w:rsid w:val="00CE4CD6"/>
    <w:rsid w:val="00CF11FB"/>
    <w:rsid w:val="00CF2347"/>
    <w:rsid w:val="00CF490D"/>
    <w:rsid w:val="00D1425D"/>
    <w:rsid w:val="00D24BE5"/>
    <w:rsid w:val="00D3791E"/>
    <w:rsid w:val="00D43C36"/>
    <w:rsid w:val="00D4605F"/>
    <w:rsid w:val="00D468A3"/>
    <w:rsid w:val="00D707AD"/>
    <w:rsid w:val="00D70BDE"/>
    <w:rsid w:val="00D7319D"/>
    <w:rsid w:val="00D73AF4"/>
    <w:rsid w:val="00D745C1"/>
    <w:rsid w:val="00D92AA5"/>
    <w:rsid w:val="00DA0C37"/>
    <w:rsid w:val="00DA393D"/>
    <w:rsid w:val="00DA3ACE"/>
    <w:rsid w:val="00DA651E"/>
    <w:rsid w:val="00DA69C4"/>
    <w:rsid w:val="00DA6CF3"/>
    <w:rsid w:val="00DB03B1"/>
    <w:rsid w:val="00DB6DB2"/>
    <w:rsid w:val="00DC67E0"/>
    <w:rsid w:val="00DD6E19"/>
    <w:rsid w:val="00DE032F"/>
    <w:rsid w:val="00DE0BFF"/>
    <w:rsid w:val="00DE1708"/>
    <w:rsid w:val="00DE5E28"/>
    <w:rsid w:val="00DE70C2"/>
    <w:rsid w:val="00DF0F81"/>
    <w:rsid w:val="00DF7F53"/>
    <w:rsid w:val="00E0058A"/>
    <w:rsid w:val="00E01D20"/>
    <w:rsid w:val="00E116C2"/>
    <w:rsid w:val="00E16410"/>
    <w:rsid w:val="00E16D7C"/>
    <w:rsid w:val="00E211C0"/>
    <w:rsid w:val="00E24915"/>
    <w:rsid w:val="00E3166A"/>
    <w:rsid w:val="00E469F6"/>
    <w:rsid w:val="00E527E7"/>
    <w:rsid w:val="00E52FC3"/>
    <w:rsid w:val="00E54E25"/>
    <w:rsid w:val="00E64CE2"/>
    <w:rsid w:val="00E669D5"/>
    <w:rsid w:val="00E67DC4"/>
    <w:rsid w:val="00E70D3A"/>
    <w:rsid w:val="00E83F1D"/>
    <w:rsid w:val="00E91987"/>
    <w:rsid w:val="00EA5B38"/>
    <w:rsid w:val="00EA6BB1"/>
    <w:rsid w:val="00EA7DAE"/>
    <w:rsid w:val="00EB7585"/>
    <w:rsid w:val="00EC5493"/>
    <w:rsid w:val="00ED3DC3"/>
    <w:rsid w:val="00ED78F5"/>
    <w:rsid w:val="00EE4144"/>
    <w:rsid w:val="00EF267F"/>
    <w:rsid w:val="00EF4A5E"/>
    <w:rsid w:val="00EF4AEB"/>
    <w:rsid w:val="00EF7B98"/>
    <w:rsid w:val="00F013A4"/>
    <w:rsid w:val="00F07139"/>
    <w:rsid w:val="00F0767F"/>
    <w:rsid w:val="00F07B3E"/>
    <w:rsid w:val="00F12B04"/>
    <w:rsid w:val="00F35DED"/>
    <w:rsid w:val="00F37448"/>
    <w:rsid w:val="00F37895"/>
    <w:rsid w:val="00F37AB6"/>
    <w:rsid w:val="00F421DF"/>
    <w:rsid w:val="00F42B97"/>
    <w:rsid w:val="00F52CFA"/>
    <w:rsid w:val="00F652ED"/>
    <w:rsid w:val="00F6721C"/>
    <w:rsid w:val="00F67ED7"/>
    <w:rsid w:val="00F70D75"/>
    <w:rsid w:val="00F739F5"/>
    <w:rsid w:val="00F73DC6"/>
    <w:rsid w:val="00F853F2"/>
    <w:rsid w:val="00F93CB4"/>
    <w:rsid w:val="00F97C37"/>
    <w:rsid w:val="00FA5F9E"/>
    <w:rsid w:val="00FA65FF"/>
    <w:rsid w:val="00FC301F"/>
    <w:rsid w:val="00FD1783"/>
    <w:rsid w:val="00FD2A21"/>
    <w:rsid w:val="00FE0380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3891EB4F"/>
  <w15:docId w15:val="{A718183A-8AC9-42AB-AAAC-47A0A264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rPr>
      <w:rFonts w:cs="Times New Roman"/>
      <w:b/>
      <w:sz w:val="21"/>
      <w:szCs w:val="2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-Zeileneinzug">
    <w:name w:val="Body Text Indent"/>
    <w:basedOn w:val="Standard"/>
    <w:semiHidden/>
    <w:pPr>
      <w:ind w:left="705" w:hanging="705"/>
    </w:pPr>
  </w:style>
  <w:style w:type="paragraph" w:styleId="Textkrper2">
    <w:name w:val="Body Text 2"/>
    <w:basedOn w:val="Standard"/>
    <w:semiHidden/>
    <w:pPr>
      <w:jc w:val="both"/>
    </w:pPr>
  </w:style>
  <w:style w:type="paragraph" w:styleId="Textkrper-Einzug2">
    <w:name w:val="Body Text Indent 2"/>
    <w:basedOn w:val="Standard"/>
    <w:semiHidden/>
    <w:pPr>
      <w:ind w:left="720" w:hanging="720"/>
    </w:pPr>
  </w:style>
  <w:style w:type="paragraph" w:styleId="Textkrper3">
    <w:name w:val="Body Text 3"/>
    <w:basedOn w:val="Standard"/>
    <w:semiHidden/>
    <w:rPr>
      <w:bCs/>
      <w:sz w:val="24"/>
      <w:szCs w:val="24"/>
    </w:rPr>
  </w:style>
  <w:style w:type="paragraph" w:styleId="Textkrper-Einzug3">
    <w:name w:val="Body Text Indent 3"/>
    <w:basedOn w:val="Standard"/>
    <w:semiHidden/>
    <w:pPr>
      <w:ind w:left="720"/>
    </w:pPr>
    <w:rPr>
      <w:bCs/>
      <w:sz w:val="24"/>
      <w:szCs w:val="24"/>
    </w:rPr>
  </w:style>
  <w:style w:type="paragraph" w:styleId="Titel">
    <w:name w:val="Title"/>
    <w:basedOn w:val="Standard"/>
    <w:qFormat/>
    <w:pPr>
      <w:jc w:val="center"/>
    </w:pPr>
    <w:rPr>
      <w:b/>
      <w:sz w:val="32"/>
      <w:szCs w:val="32"/>
    </w:rPr>
  </w:style>
  <w:style w:type="paragraph" w:styleId="Listenabsatz">
    <w:name w:val="List Paragraph"/>
    <w:basedOn w:val="Standard"/>
    <w:uiPriority w:val="34"/>
    <w:qFormat/>
    <w:rsid w:val="00504549"/>
    <w:pPr>
      <w:ind w:left="720"/>
      <w:contextualSpacing/>
    </w:pPr>
  </w:style>
  <w:style w:type="paragraph" w:styleId="berarbeitung">
    <w:name w:val="Revision"/>
    <w:hidden/>
    <w:uiPriority w:val="99"/>
    <w:semiHidden/>
    <w:rsid w:val="00D468A3"/>
    <w:rPr>
      <w:rFonts w:ascii="Arial" w:hAnsi="Arial" w:cs="Arial"/>
      <w:sz w:val="22"/>
      <w:szCs w:val="22"/>
    </w:rPr>
  </w:style>
  <w:style w:type="paragraph" w:customStyle="1" w:styleId="Default">
    <w:name w:val="Default"/>
    <w:rsid w:val="00D379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C3E70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E42FE-FF1E-4D79-A3A3-7535F64CD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1A37BB00</Template>
  <TotalTime>0</TotalTime>
  <Pages>12</Pages>
  <Words>303</Words>
  <Characters>2150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:-)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Lieb</dc:creator>
  <cp:lastModifiedBy>Juliane Lieb</cp:lastModifiedBy>
  <cp:revision>3</cp:revision>
  <cp:lastPrinted>2021-07-26T12:43:00Z</cp:lastPrinted>
  <dcterms:created xsi:type="dcterms:W3CDTF">2021-12-14T09:19:00Z</dcterms:created>
  <dcterms:modified xsi:type="dcterms:W3CDTF">2021-12-14T09:22:00Z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