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785EC" w14:textId="77777777" w:rsidR="000A49A4" w:rsidRPr="00D84C53" w:rsidRDefault="000A49A4" w:rsidP="000A49A4">
      <w:pPr>
        <w:autoSpaceDE w:val="0"/>
        <w:autoSpaceDN w:val="0"/>
        <w:adjustRightInd w:val="0"/>
        <w:jc w:val="center"/>
        <w:rPr>
          <w:rFonts w:asciiTheme="majorHAnsi" w:hAnsiTheme="majorHAnsi" w:cstheme="minorHAnsi"/>
        </w:rPr>
      </w:pPr>
      <w:r w:rsidRPr="00D84C53">
        <w:rPr>
          <w:rFonts w:asciiTheme="majorHAnsi" w:hAnsiTheme="majorHAnsi" w:cstheme="minorHAnsi"/>
          <w:b/>
          <w:bCs/>
        </w:rPr>
        <w:t>Bericht des Krankenhauses / der Rehabilitationseinrichtung</w:t>
      </w:r>
      <w:r w:rsidRPr="00D84C53">
        <w:rPr>
          <w:rFonts w:asciiTheme="majorHAnsi" w:hAnsiTheme="majorHAnsi" w:cstheme="minorHAnsi"/>
          <w:b/>
          <w:bCs/>
        </w:rPr>
        <w:br/>
        <w:t>zum Antrag auf Pflegeleistungen gemäß SGB XI</w:t>
      </w:r>
    </w:p>
    <w:p w14:paraId="59C995E9" w14:textId="77777777" w:rsidR="00C1662B" w:rsidRPr="00D84C53" w:rsidRDefault="00C1662B" w:rsidP="00C1662B">
      <w:pPr>
        <w:rPr>
          <w:rFonts w:asciiTheme="majorHAnsi" w:hAnsiTheme="majorHAnsi"/>
        </w:rPr>
      </w:pPr>
    </w:p>
    <w:tbl>
      <w:tblPr>
        <w:tblStyle w:val="HelleSchattierung"/>
        <w:tblW w:w="9882" w:type="dxa"/>
        <w:tblLook w:val="04A0" w:firstRow="1" w:lastRow="0" w:firstColumn="1" w:lastColumn="0" w:noHBand="0" w:noVBand="1"/>
      </w:tblPr>
      <w:tblGrid>
        <w:gridCol w:w="5715"/>
        <w:gridCol w:w="4167"/>
      </w:tblGrid>
      <w:tr w:rsidR="000A49A4" w:rsidRPr="00D84C53" w14:paraId="30FC8CC8" w14:textId="77777777" w:rsidTr="005866E7">
        <w:trPr>
          <w:cnfStyle w:val="100000000000" w:firstRow="1" w:lastRow="0" w:firstColumn="0" w:lastColumn="0" w:oddVBand="0" w:evenVBand="0" w:oddHBand="0" w:evenHBand="0" w:firstRowFirstColumn="0" w:firstRowLastColumn="0" w:lastRowFirstColumn="0" w:lastRowLastColumn="0"/>
          <w:trHeight w:val="2825"/>
        </w:trPr>
        <w:tc>
          <w:tcPr>
            <w:cnfStyle w:val="001000000000" w:firstRow="0" w:lastRow="0" w:firstColumn="1" w:lastColumn="0" w:oddVBand="0" w:evenVBand="0" w:oddHBand="0" w:evenHBand="0" w:firstRowFirstColumn="0" w:firstRowLastColumn="0" w:lastRowFirstColumn="0" w:lastRowLastColumn="0"/>
            <w:tcW w:w="5715" w:type="dxa"/>
            <w:tcBorders>
              <w:left w:val="single" w:sz="4" w:space="0" w:color="auto"/>
              <w:right w:val="single" w:sz="4" w:space="0" w:color="auto"/>
            </w:tcBorders>
          </w:tcPr>
          <w:p w14:paraId="2588EA22" w14:textId="77777777" w:rsidR="000A49A4" w:rsidRPr="00D84C53" w:rsidRDefault="000A49A4" w:rsidP="00B72F51">
            <w:pPr>
              <w:rPr>
                <w:rFonts w:asciiTheme="majorHAnsi" w:hAnsiTheme="majorHAnsi"/>
                <w:sz w:val="18"/>
                <w:szCs w:val="18"/>
              </w:rPr>
            </w:pPr>
            <w:r w:rsidRPr="00D84C53">
              <w:rPr>
                <w:rFonts w:asciiTheme="majorHAnsi" w:hAnsiTheme="majorHAnsi"/>
                <w:sz w:val="18"/>
                <w:szCs w:val="18"/>
              </w:rPr>
              <w:t>Name, Vorname</w:t>
            </w:r>
            <w:r w:rsidR="00824CF5">
              <w:rPr>
                <w:rFonts w:asciiTheme="majorHAnsi" w:hAnsiTheme="majorHAnsi"/>
                <w:sz w:val="18"/>
                <w:szCs w:val="18"/>
              </w:rPr>
              <w:t>:</w:t>
            </w:r>
          </w:p>
          <w:p w14:paraId="108ACFB4" w14:textId="77777777" w:rsidR="000A49A4" w:rsidRPr="00D84C53" w:rsidRDefault="000A49A4" w:rsidP="00B72F51">
            <w:pPr>
              <w:rPr>
                <w:rFonts w:asciiTheme="majorHAnsi" w:hAnsiTheme="majorHAnsi"/>
                <w:b w:val="0"/>
                <w:bCs w:val="0"/>
                <w:sz w:val="18"/>
                <w:szCs w:val="18"/>
              </w:rPr>
            </w:pPr>
            <w:r w:rsidRPr="00D84C53">
              <w:rPr>
                <w:rFonts w:asciiTheme="majorHAnsi" w:hAnsiTheme="majorHAnsi"/>
                <w:sz w:val="18"/>
                <w:szCs w:val="18"/>
              </w:rPr>
              <w:t>Geburtsdatum:</w:t>
            </w:r>
          </w:p>
          <w:p w14:paraId="384EEC75" w14:textId="77777777" w:rsidR="000A49A4" w:rsidRPr="00D84C53" w:rsidRDefault="000A49A4" w:rsidP="00B72F51">
            <w:pPr>
              <w:rPr>
                <w:rFonts w:asciiTheme="majorHAnsi" w:hAnsiTheme="majorHAnsi"/>
                <w:sz w:val="18"/>
                <w:szCs w:val="18"/>
              </w:rPr>
            </w:pPr>
            <w:r w:rsidRPr="00D84C53">
              <w:rPr>
                <w:rFonts w:asciiTheme="majorHAnsi" w:hAnsiTheme="majorHAnsi"/>
                <w:sz w:val="18"/>
                <w:szCs w:val="18"/>
              </w:rPr>
              <w:t>Anschrift:</w:t>
            </w:r>
          </w:p>
          <w:p w14:paraId="46D20398" w14:textId="77777777" w:rsidR="005866E7" w:rsidRDefault="005866E7" w:rsidP="00B72F51">
            <w:pPr>
              <w:rPr>
                <w:rFonts w:asciiTheme="majorHAnsi" w:hAnsiTheme="majorHAnsi"/>
                <w:sz w:val="18"/>
                <w:szCs w:val="18"/>
              </w:rPr>
            </w:pPr>
          </w:p>
          <w:p w14:paraId="01E0B5D0" w14:textId="77777777" w:rsidR="000A49A4" w:rsidRDefault="008C3485" w:rsidP="00B72F51">
            <w:pPr>
              <w:rPr>
                <w:rFonts w:asciiTheme="majorHAnsi" w:hAnsiTheme="majorHAnsi"/>
                <w:sz w:val="18"/>
                <w:szCs w:val="18"/>
              </w:rPr>
            </w:pPr>
            <w:r>
              <w:rPr>
                <w:rFonts w:asciiTheme="majorHAnsi" w:hAnsiTheme="majorHAnsi"/>
                <w:sz w:val="18"/>
                <w:szCs w:val="18"/>
              </w:rPr>
              <w:t xml:space="preserve">Geschlecht: </w:t>
            </w:r>
            <w:r w:rsidR="00D3509E" w:rsidRPr="00D84C53">
              <w:rPr>
                <w:rFonts w:asciiTheme="majorHAnsi" w:hAnsiTheme="majorHAnsi"/>
                <w:sz w:val="18"/>
                <w:szCs w:val="18"/>
              </w:rPr>
              <w:fldChar w:fldCharType="begin">
                <w:ffData>
                  <w:name w:val="Kontrollkästchen2"/>
                  <w:enabled/>
                  <w:calcOnExit w:val="0"/>
                  <w:checkBox>
                    <w:sizeAuto/>
                    <w:default w:val="0"/>
                  </w:checkBox>
                </w:ffData>
              </w:fldChar>
            </w:r>
            <w:r w:rsidR="00D3509E" w:rsidRPr="00D84C53">
              <w:rPr>
                <w:rFonts w:asciiTheme="majorHAnsi" w:hAnsiTheme="majorHAnsi"/>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00D3509E" w:rsidRPr="00D84C53">
              <w:rPr>
                <w:rFonts w:asciiTheme="majorHAnsi" w:hAnsiTheme="majorHAnsi"/>
                <w:sz w:val="18"/>
                <w:szCs w:val="18"/>
              </w:rPr>
              <w:fldChar w:fldCharType="end"/>
            </w:r>
            <w:r w:rsidR="00D3509E">
              <w:rPr>
                <w:rFonts w:asciiTheme="majorHAnsi" w:hAnsiTheme="majorHAnsi"/>
                <w:sz w:val="18"/>
                <w:szCs w:val="18"/>
              </w:rPr>
              <w:t xml:space="preserve"> m </w:t>
            </w:r>
            <w:r w:rsidR="00D3509E" w:rsidRPr="00D84C53">
              <w:rPr>
                <w:rFonts w:asciiTheme="majorHAnsi" w:hAnsiTheme="majorHAnsi"/>
                <w:sz w:val="18"/>
                <w:szCs w:val="18"/>
              </w:rPr>
              <w:fldChar w:fldCharType="begin">
                <w:ffData>
                  <w:name w:val="Kontrollkästchen2"/>
                  <w:enabled/>
                  <w:calcOnExit w:val="0"/>
                  <w:checkBox>
                    <w:sizeAuto/>
                    <w:default w:val="0"/>
                  </w:checkBox>
                </w:ffData>
              </w:fldChar>
            </w:r>
            <w:r w:rsidR="00D3509E" w:rsidRPr="00D84C53">
              <w:rPr>
                <w:rFonts w:asciiTheme="majorHAnsi" w:hAnsiTheme="majorHAnsi"/>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00D3509E" w:rsidRPr="00D84C53">
              <w:rPr>
                <w:rFonts w:asciiTheme="majorHAnsi" w:hAnsiTheme="majorHAnsi"/>
                <w:sz w:val="18"/>
                <w:szCs w:val="18"/>
              </w:rPr>
              <w:fldChar w:fldCharType="end"/>
            </w:r>
            <w:r w:rsidR="00D3509E">
              <w:rPr>
                <w:rFonts w:asciiTheme="majorHAnsi" w:hAnsiTheme="majorHAnsi"/>
                <w:sz w:val="18"/>
                <w:szCs w:val="18"/>
              </w:rPr>
              <w:t xml:space="preserve"> w</w:t>
            </w:r>
          </w:p>
          <w:p w14:paraId="24ABAD01" w14:textId="77777777" w:rsidR="008C3485" w:rsidRDefault="008C3485" w:rsidP="00B72F51">
            <w:pPr>
              <w:rPr>
                <w:rFonts w:asciiTheme="majorHAnsi" w:hAnsiTheme="majorHAnsi"/>
                <w:sz w:val="18"/>
                <w:szCs w:val="18"/>
              </w:rPr>
            </w:pPr>
          </w:p>
          <w:p w14:paraId="6918BAEE" w14:textId="77777777" w:rsidR="00D3509E" w:rsidRDefault="00D3509E" w:rsidP="00B72F51">
            <w:pPr>
              <w:rPr>
                <w:rFonts w:asciiTheme="majorHAnsi" w:hAnsiTheme="majorHAnsi"/>
                <w:sz w:val="18"/>
                <w:szCs w:val="18"/>
              </w:rPr>
            </w:pPr>
            <w:r>
              <w:rPr>
                <w:rFonts w:asciiTheme="majorHAnsi" w:hAnsiTheme="majorHAnsi"/>
                <w:sz w:val="18"/>
                <w:szCs w:val="18"/>
              </w:rPr>
              <w:t>Versichertennummer:</w:t>
            </w:r>
          </w:p>
          <w:p w14:paraId="74C83CCF" w14:textId="77777777" w:rsidR="005866E7" w:rsidRPr="00D84C53" w:rsidRDefault="005866E7" w:rsidP="00B72F51">
            <w:pPr>
              <w:rPr>
                <w:rFonts w:asciiTheme="majorHAnsi" w:hAnsiTheme="majorHAnsi"/>
                <w:sz w:val="18"/>
                <w:szCs w:val="18"/>
              </w:rPr>
            </w:pPr>
          </w:p>
          <w:p w14:paraId="40D1D72C" w14:textId="77777777" w:rsidR="000A49A4" w:rsidRPr="00D84C53" w:rsidRDefault="00FE07C9" w:rsidP="005866E7">
            <w:pPr>
              <w:rPr>
                <w:rFonts w:asciiTheme="majorHAnsi" w:hAnsiTheme="majorHAnsi"/>
                <w:sz w:val="18"/>
                <w:szCs w:val="18"/>
              </w:rPr>
            </w:pPr>
            <w:r w:rsidRPr="00D84C53">
              <w:rPr>
                <w:rFonts w:asciiTheme="majorHAnsi" w:hAnsiTheme="majorHAnsi"/>
                <w:sz w:val="18"/>
                <w:szCs w:val="18"/>
              </w:rPr>
              <w:t>Pflegekasse</w:t>
            </w:r>
            <w:r w:rsidR="001A15FF">
              <w:rPr>
                <w:rFonts w:asciiTheme="majorHAnsi" w:hAnsiTheme="majorHAnsi"/>
                <w:sz w:val="18"/>
                <w:szCs w:val="18"/>
              </w:rPr>
              <w:t>/Direktion</w:t>
            </w:r>
            <w:r w:rsidRPr="00D84C53">
              <w:rPr>
                <w:rFonts w:asciiTheme="majorHAnsi" w:hAnsiTheme="majorHAnsi"/>
                <w:sz w:val="18"/>
                <w:szCs w:val="18"/>
              </w:rPr>
              <w:t xml:space="preserve">: </w:t>
            </w:r>
          </w:p>
        </w:tc>
        <w:tc>
          <w:tcPr>
            <w:tcW w:w="4167" w:type="dxa"/>
            <w:tcBorders>
              <w:left w:val="single" w:sz="4" w:space="0" w:color="auto"/>
              <w:bottom w:val="single" w:sz="4" w:space="0" w:color="auto"/>
              <w:right w:val="single" w:sz="4" w:space="0" w:color="auto"/>
            </w:tcBorders>
          </w:tcPr>
          <w:p w14:paraId="4D388422" w14:textId="77777777" w:rsidR="000A49A4"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6B05C9">
              <w:rPr>
                <w:rFonts w:asciiTheme="majorHAnsi" w:hAnsiTheme="majorHAnsi"/>
              </w:rPr>
              <w:t xml:space="preserve">Entlassung geplant am: </w:t>
            </w:r>
            <w:r w:rsidRPr="00B879CB">
              <w:rPr>
                <w:rFonts w:asciiTheme="majorHAnsi" w:hAnsiTheme="majorHAnsi"/>
                <w:u w:val="single"/>
              </w:rPr>
              <w:fldChar w:fldCharType="begin">
                <w:ffData>
                  <w:name w:val="Text1"/>
                  <w:enabled/>
                  <w:calcOnExit w:val="0"/>
                  <w:textInput/>
                </w:ffData>
              </w:fldChar>
            </w:r>
            <w:bookmarkStart w:id="0" w:name="Text1"/>
            <w:r w:rsidRPr="00B879CB">
              <w:rPr>
                <w:rFonts w:asciiTheme="majorHAnsi" w:hAnsiTheme="majorHAnsi"/>
                <w:u w:val="single"/>
              </w:rPr>
              <w:instrText xml:space="preserve"> FORMTEXT </w:instrText>
            </w:r>
            <w:r w:rsidRPr="00B879CB">
              <w:rPr>
                <w:rFonts w:asciiTheme="majorHAnsi" w:hAnsiTheme="majorHAnsi"/>
                <w:u w:val="single"/>
              </w:rPr>
            </w:r>
            <w:r w:rsidRPr="00B879CB">
              <w:rPr>
                <w:rFonts w:asciiTheme="majorHAnsi" w:hAnsiTheme="majorHAnsi"/>
                <w:u w:val="single"/>
              </w:rPr>
              <w:fldChar w:fldCharType="separate"/>
            </w:r>
            <w:r w:rsidRPr="00B879CB">
              <w:rPr>
                <w:rFonts w:asciiTheme="majorHAnsi" w:hAnsiTheme="majorHAnsi"/>
                <w:noProof/>
                <w:u w:val="single"/>
              </w:rPr>
              <w:t> </w:t>
            </w:r>
            <w:r w:rsidR="00B879CB">
              <w:rPr>
                <w:rFonts w:asciiTheme="majorHAnsi" w:hAnsiTheme="majorHAnsi"/>
                <w:noProof/>
                <w:u w:val="single"/>
              </w:rPr>
              <w:t xml:space="preserve">                        </w:t>
            </w:r>
            <w:r w:rsidRPr="00B879CB">
              <w:rPr>
                <w:rFonts w:asciiTheme="majorHAnsi" w:hAnsiTheme="majorHAnsi"/>
                <w:noProof/>
                <w:u w:val="single"/>
              </w:rPr>
              <w:t> </w:t>
            </w:r>
            <w:r w:rsidRPr="00B879CB">
              <w:rPr>
                <w:rFonts w:asciiTheme="majorHAnsi" w:hAnsiTheme="majorHAnsi"/>
                <w:noProof/>
                <w:u w:val="single"/>
              </w:rPr>
              <w:t> </w:t>
            </w:r>
            <w:r w:rsidRPr="00B879CB">
              <w:rPr>
                <w:rFonts w:asciiTheme="majorHAnsi" w:hAnsiTheme="majorHAnsi"/>
                <w:noProof/>
                <w:u w:val="single"/>
              </w:rPr>
              <w:t> </w:t>
            </w:r>
            <w:r w:rsidRPr="00B879CB">
              <w:rPr>
                <w:rFonts w:asciiTheme="majorHAnsi" w:hAnsiTheme="majorHAnsi"/>
                <w:noProof/>
                <w:u w:val="single"/>
              </w:rPr>
              <w:t> </w:t>
            </w:r>
            <w:r w:rsidRPr="00B879CB">
              <w:rPr>
                <w:rFonts w:asciiTheme="majorHAnsi" w:hAnsiTheme="majorHAnsi"/>
                <w:u w:val="single"/>
              </w:rPr>
              <w:fldChar w:fldCharType="end"/>
            </w:r>
            <w:bookmarkEnd w:id="0"/>
          </w:p>
          <w:p w14:paraId="0C31DB54" w14:textId="77777777" w:rsidR="006B05C9" w:rsidRPr="006B05C9" w:rsidRDefault="006B05C9"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rPr>
            </w:pPr>
          </w:p>
          <w:p w14:paraId="6FB7EA39" w14:textId="77777777" w:rsidR="000A49A4" w:rsidRPr="00D84C53"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18"/>
                <w:szCs w:val="18"/>
              </w:rPr>
            </w:pPr>
            <w:r w:rsidRPr="00D84C53">
              <w:rPr>
                <w:rFonts w:asciiTheme="majorHAnsi" w:hAnsiTheme="majorHAnsi"/>
                <w:sz w:val="18"/>
                <w:szCs w:val="18"/>
              </w:rPr>
              <w:fldChar w:fldCharType="begin">
                <w:ffData>
                  <w:name w:val="Kontrollkästchen2"/>
                  <w:enabled/>
                  <w:calcOnExit w:val="0"/>
                  <w:checkBox>
                    <w:sizeAuto/>
                    <w:default w:val="0"/>
                  </w:checkBox>
                </w:ffData>
              </w:fldChar>
            </w:r>
            <w:bookmarkStart w:id="1" w:name="Kontrollkästchen2"/>
            <w:r w:rsidRPr="00D84C53">
              <w:rPr>
                <w:rFonts w:asciiTheme="majorHAnsi" w:hAnsiTheme="majorHAnsi"/>
                <w:b w:val="0"/>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bookmarkEnd w:id="1"/>
            <w:r w:rsidRPr="00D84C53">
              <w:rPr>
                <w:rFonts w:asciiTheme="majorHAnsi" w:hAnsiTheme="majorHAnsi"/>
                <w:b w:val="0"/>
                <w:sz w:val="18"/>
                <w:szCs w:val="18"/>
              </w:rPr>
              <w:t xml:space="preserve"> nach Hause</w:t>
            </w:r>
          </w:p>
          <w:p w14:paraId="7DA17C32" w14:textId="77777777" w:rsidR="000A49A4" w:rsidRPr="00D84C53"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18"/>
                <w:szCs w:val="18"/>
              </w:rPr>
            </w:pPr>
            <w:r w:rsidRPr="00D84C53">
              <w:rPr>
                <w:rFonts w:asciiTheme="majorHAnsi" w:hAnsiTheme="majorHAnsi"/>
                <w:sz w:val="18"/>
                <w:szCs w:val="18"/>
              </w:rPr>
              <w:fldChar w:fldCharType="begin">
                <w:ffData>
                  <w:name w:val="Kontrollkästchen3"/>
                  <w:enabled/>
                  <w:calcOnExit w:val="0"/>
                  <w:checkBox>
                    <w:sizeAuto/>
                    <w:default w:val="0"/>
                  </w:checkBox>
                </w:ffData>
              </w:fldChar>
            </w:r>
            <w:bookmarkStart w:id="2" w:name="Kontrollkästchen3"/>
            <w:r w:rsidRPr="00D84C53">
              <w:rPr>
                <w:rFonts w:asciiTheme="majorHAnsi" w:hAnsiTheme="majorHAnsi"/>
                <w:b w:val="0"/>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bookmarkEnd w:id="2"/>
            <w:r w:rsidRPr="00D84C53">
              <w:rPr>
                <w:rFonts w:asciiTheme="majorHAnsi" w:hAnsiTheme="majorHAnsi"/>
                <w:b w:val="0"/>
                <w:sz w:val="18"/>
                <w:szCs w:val="18"/>
              </w:rPr>
              <w:t xml:space="preserve"> in eine Kurzzeitpflegeeinrichtung</w:t>
            </w:r>
          </w:p>
          <w:p w14:paraId="37269528" w14:textId="77777777" w:rsidR="000A49A4" w:rsidRPr="00D84C53"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18"/>
                <w:szCs w:val="18"/>
              </w:rPr>
            </w:pPr>
            <w:r w:rsidRPr="00D84C53">
              <w:rPr>
                <w:rFonts w:asciiTheme="majorHAnsi" w:hAnsiTheme="majorHAnsi"/>
                <w:sz w:val="18"/>
                <w:szCs w:val="18"/>
              </w:rPr>
              <w:fldChar w:fldCharType="begin">
                <w:ffData>
                  <w:name w:val="Kontrollkästchen1"/>
                  <w:enabled/>
                  <w:calcOnExit w:val="0"/>
                  <w:checkBox>
                    <w:sizeAuto/>
                    <w:default w:val="0"/>
                  </w:checkBox>
                </w:ffData>
              </w:fldChar>
            </w:r>
            <w:bookmarkStart w:id="3" w:name="Kontrollkästchen1"/>
            <w:r w:rsidRPr="00D84C53">
              <w:rPr>
                <w:rFonts w:asciiTheme="majorHAnsi" w:hAnsiTheme="majorHAnsi"/>
                <w:b w:val="0"/>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bookmarkEnd w:id="3"/>
            <w:r w:rsidRPr="00D84C53">
              <w:rPr>
                <w:rFonts w:asciiTheme="majorHAnsi" w:hAnsiTheme="majorHAnsi"/>
                <w:b w:val="0"/>
                <w:sz w:val="18"/>
                <w:szCs w:val="18"/>
              </w:rPr>
              <w:t xml:space="preserve"> in eine Pflegeeinrichtung</w:t>
            </w:r>
          </w:p>
          <w:p w14:paraId="5E34F745" w14:textId="77777777" w:rsidR="000A49A4"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18"/>
                <w:szCs w:val="18"/>
              </w:rPr>
            </w:pPr>
            <w:r w:rsidRPr="00D84C53">
              <w:rPr>
                <w:rFonts w:asciiTheme="majorHAnsi" w:hAnsiTheme="majorHAnsi"/>
                <w:sz w:val="18"/>
                <w:szCs w:val="18"/>
              </w:rPr>
              <w:fldChar w:fldCharType="begin">
                <w:ffData>
                  <w:name w:val="Kontrollkästchen4"/>
                  <w:enabled/>
                  <w:calcOnExit w:val="0"/>
                  <w:checkBox>
                    <w:sizeAuto/>
                    <w:default w:val="0"/>
                  </w:checkBox>
                </w:ffData>
              </w:fldChar>
            </w:r>
            <w:bookmarkStart w:id="4" w:name="Kontrollkästchen4"/>
            <w:r w:rsidRPr="00D84C53">
              <w:rPr>
                <w:rFonts w:asciiTheme="majorHAnsi" w:hAnsiTheme="majorHAnsi"/>
                <w:b w:val="0"/>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bookmarkEnd w:id="4"/>
            <w:r w:rsidRPr="00D84C53">
              <w:rPr>
                <w:rFonts w:asciiTheme="majorHAnsi" w:hAnsiTheme="majorHAnsi"/>
                <w:b w:val="0"/>
                <w:sz w:val="18"/>
                <w:szCs w:val="18"/>
              </w:rPr>
              <w:t xml:space="preserve"> Verlegung in Rehabilitationsklinik</w:t>
            </w:r>
          </w:p>
          <w:p w14:paraId="30FF06CE" w14:textId="77777777" w:rsidR="000A49A4" w:rsidRPr="006B05C9"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18"/>
                <w:szCs w:val="18"/>
              </w:rPr>
            </w:pPr>
            <w:r w:rsidRPr="00D84C53">
              <w:rPr>
                <w:rFonts w:asciiTheme="majorHAnsi" w:hAnsiTheme="majorHAnsi"/>
                <w:sz w:val="18"/>
                <w:szCs w:val="18"/>
              </w:rPr>
              <w:fldChar w:fldCharType="begin">
                <w:ffData>
                  <w:name w:val="Kontrollkästchen4"/>
                  <w:enabled/>
                  <w:calcOnExit w:val="0"/>
                  <w:checkBox>
                    <w:sizeAuto/>
                    <w:default w:val="0"/>
                  </w:checkBox>
                </w:ffData>
              </w:fldChar>
            </w:r>
            <w:r w:rsidRPr="00D84C53">
              <w:rPr>
                <w:rFonts w:asciiTheme="majorHAnsi" w:hAnsiTheme="majorHAnsi"/>
                <w:b w:val="0"/>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r>
              <w:rPr>
                <w:rFonts w:asciiTheme="majorHAnsi" w:hAnsiTheme="majorHAnsi"/>
                <w:b w:val="0"/>
                <w:sz w:val="18"/>
                <w:szCs w:val="18"/>
              </w:rPr>
              <w:t xml:space="preserve"> Sonstige:_________________________________</w:t>
            </w:r>
          </w:p>
          <w:p w14:paraId="42B4E686" w14:textId="77777777" w:rsidR="000A49A4" w:rsidRPr="004D0809" w:rsidRDefault="000A49A4" w:rsidP="00B72F51">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p>
        </w:tc>
      </w:tr>
      <w:tr w:rsidR="00C1662B" w:rsidRPr="00D84C53" w14:paraId="5AE30EB8" w14:textId="77777777" w:rsidTr="004D0809">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5715" w:type="dxa"/>
            <w:tcBorders>
              <w:left w:val="single" w:sz="4" w:space="0" w:color="auto"/>
              <w:right w:val="single" w:sz="4" w:space="0" w:color="auto"/>
            </w:tcBorders>
          </w:tcPr>
          <w:p w14:paraId="63B18FEC" w14:textId="77777777" w:rsidR="00C1662B" w:rsidRPr="00D84C53" w:rsidRDefault="00FE07C9" w:rsidP="00FE07C9">
            <w:pPr>
              <w:keepNext/>
              <w:rPr>
                <w:rFonts w:asciiTheme="majorHAnsi" w:hAnsiTheme="majorHAnsi"/>
                <w:sz w:val="18"/>
                <w:szCs w:val="18"/>
              </w:rPr>
            </w:pPr>
            <w:r w:rsidRPr="00D84C53">
              <w:rPr>
                <w:rFonts w:asciiTheme="majorHAnsi" w:hAnsiTheme="majorHAnsi"/>
                <w:sz w:val="18"/>
                <w:szCs w:val="18"/>
              </w:rPr>
              <w:t>Name und Anschrift des Krankenhauses / der Rehabilitationseinrichtung</w:t>
            </w:r>
          </w:p>
        </w:tc>
        <w:tc>
          <w:tcPr>
            <w:tcW w:w="4167" w:type="dxa"/>
            <w:vMerge w:val="restart"/>
            <w:tcBorders>
              <w:top w:val="single" w:sz="4" w:space="0" w:color="auto"/>
              <w:left w:val="single" w:sz="4" w:space="0" w:color="auto"/>
              <w:right w:val="single" w:sz="4" w:space="0" w:color="auto"/>
            </w:tcBorders>
            <w:shd w:val="clear" w:color="auto" w:fill="FFFFFF" w:themeFill="background1"/>
          </w:tcPr>
          <w:p w14:paraId="2DEB4493" w14:textId="77777777" w:rsidR="000A49A4" w:rsidRPr="004D0809"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b/>
                <w:sz w:val="20"/>
                <w:szCs w:val="20"/>
              </w:rPr>
            </w:pPr>
            <w:r w:rsidRPr="004D0809">
              <w:rPr>
                <w:rFonts w:asciiTheme="majorHAnsi" w:hAnsiTheme="majorHAnsi"/>
                <w:b/>
                <w:sz w:val="20"/>
                <w:szCs w:val="20"/>
              </w:rPr>
              <w:t>Gesetzlicher Betreuer:</w:t>
            </w:r>
          </w:p>
          <w:p w14:paraId="35B28E33" w14:textId="77777777" w:rsidR="000A49A4"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b/>
                <w:sz w:val="18"/>
                <w:szCs w:val="18"/>
              </w:rPr>
            </w:pPr>
            <w:r w:rsidRPr="009956C1">
              <w:rPr>
                <w:rFonts w:asciiTheme="majorHAnsi" w:hAnsiTheme="majorHAnsi"/>
                <w:sz w:val="18"/>
                <w:szCs w:val="18"/>
              </w:rPr>
              <w:t>Name:</w:t>
            </w:r>
          </w:p>
          <w:p w14:paraId="1E06095B" w14:textId="77777777" w:rsidR="000A49A4"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Pr>
                <w:rFonts w:asciiTheme="majorHAnsi" w:hAnsiTheme="majorHAnsi"/>
                <w:sz w:val="18"/>
                <w:szCs w:val="18"/>
              </w:rPr>
              <w:t>Adresse</w:t>
            </w:r>
          </w:p>
          <w:p w14:paraId="68A19ED4" w14:textId="77777777" w:rsidR="005866E7" w:rsidRPr="009956C1" w:rsidRDefault="005866E7"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b/>
                <w:sz w:val="18"/>
                <w:szCs w:val="18"/>
              </w:rPr>
            </w:pPr>
          </w:p>
          <w:p w14:paraId="1B5722C1" w14:textId="77777777" w:rsidR="000A49A4" w:rsidRPr="004D0809"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b/>
                <w:sz w:val="20"/>
                <w:szCs w:val="20"/>
              </w:rPr>
            </w:pPr>
            <w:r w:rsidRPr="004D0809">
              <w:rPr>
                <w:rFonts w:asciiTheme="majorHAnsi" w:hAnsiTheme="majorHAnsi"/>
                <w:b/>
                <w:sz w:val="20"/>
                <w:szCs w:val="20"/>
              </w:rPr>
              <w:t xml:space="preserve">Hausarzt: </w:t>
            </w:r>
          </w:p>
          <w:p w14:paraId="78DD03A0" w14:textId="77777777" w:rsidR="000A49A4" w:rsidRPr="009956C1"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b/>
                <w:sz w:val="18"/>
                <w:szCs w:val="18"/>
              </w:rPr>
            </w:pPr>
            <w:r w:rsidRPr="009956C1">
              <w:rPr>
                <w:rFonts w:asciiTheme="majorHAnsi" w:hAnsiTheme="majorHAnsi"/>
                <w:sz w:val="18"/>
                <w:szCs w:val="18"/>
              </w:rPr>
              <w:t>Name:</w:t>
            </w:r>
          </w:p>
          <w:p w14:paraId="51E11632" w14:textId="77777777" w:rsidR="00C1662B" w:rsidRDefault="000A49A4"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sidRPr="009956C1">
              <w:rPr>
                <w:rFonts w:asciiTheme="majorHAnsi" w:hAnsiTheme="majorHAnsi"/>
                <w:sz w:val="18"/>
                <w:szCs w:val="18"/>
              </w:rPr>
              <w:t>Adresse:</w:t>
            </w:r>
          </w:p>
          <w:p w14:paraId="431D6CC8" w14:textId="77777777" w:rsidR="005866E7" w:rsidRPr="00D84C53" w:rsidRDefault="005866E7" w:rsidP="004D0809">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C1662B" w:rsidRPr="00D84C53" w14:paraId="34456960" w14:textId="77777777" w:rsidTr="004D0809">
        <w:trPr>
          <w:trHeight w:val="850"/>
        </w:trPr>
        <w:tc>
          <w:tcPr>
            <w:cnfStyle w:val="001000000000" w:firstRow="0" w:lastRow="0" w:firstColumn="1" w:lastColumn="0" w:oddVBand="0" w:evenVBand="0" w:oddHBand="0" w:evenHBand="0" w:firstRowFirstColumn="0" w:firstRowLastColumn="0" w:lastRowFirstColumn="0" w:lastRowLastColumn="0"/>
            <w:tcW w:w="5715" w:type="dxa"/>
            <w:tcBorders>
              <w:left w:val="single" w:sz="4" w:space="0" w:color="auto"/>
              <w:right w:val="single" w:sz="4" w:space="0" w:color="auto"/>
            </w:tcBorders>
          </w:tcPr>
          <w:p w14:paraId="53B88F6B" w14:textId="77777777" w:rsidR="00B879CB" w:rsidRDefault="00B879CB" w:rsidP="00B72F51">
            <w:pPr>
              <w:keepNext/>
              <w:rPr>
                <w:rFonts w:asciiTheme="majorHAnsi" w:hAnsiTheme="majorHAnsi"/>
                <w:sz w:val="18"/>
                <w:szCs w:val="18"/>
              </w:rPr>
            </w:pPr>
            <w:r>
              <w:rPr>
                <w:rFonts w:asciiTheme="majorHAnsi" w:hAnsiTheme="majorHAnsi"/>
                <w:sz w:val="18"/>
                <w:szCs w:val="18"/>
              </w:rPr>
              <w:t>Name des Krankenhauses /</w:t>
            </w:r>
          </w:p>
          <w:p w14:paraId="6A62EF42" w14:textId="77777777" w:rsidR="00B879CB" w:rsidRDefault="00B879CB" w:rsidP="00B72F51">
            <w:pPr>
              <w:keepNext/>
              <w:rPr>
                <w:rFonts w:asciiTheme="majorHAnsi" w:hAnsiTheme="majorHAnsi"/>
                <w:sz w:val="18"/>
                <w:szCs w:val="18"/>
              </w:rPr>
            </w:pPr>
            <w:r>
              <w:rPr>
                <w:rFonts w:asciiTheme="majorHAnsi" w:hAnsiTheme="majorHAnsi"/>
                <w:sz w:val="18"/>
                <w:szCs w:val="18"/>
              </w:rPr>
              <w:t>der Rehabilitationseinrichtung</w:t>
            </w:r>
          </w:p>
          <w:p w14:paraId="7081ACB0" w14:textId="77777777" w:rsidR="007C0576" w:rsidRDefault="007C0576" w:rsidP="00B72F51">
            <w:pPr>
              <w:keepNext/>
              <w:rPr>
                <w:rFonts w:asciiTheme="majorHAnsi" w:hAnsiTheme="majorHAnsi"/>
                <w:sz w:val="18"/>
                <w:szCs w:val="18"/>
              </w:rPr>
            </w:pPr>
          </w:p>
          <w:p w14:paraId="39CAC37D" w14:textId="77777777" w:rsidR="00B879CB" w:rsidRPr="00D84C53" w:rsidRDefault="00B879CB" w:rsidP="00B72F51">
            <w:pPr>
              <w:keepNext/>
              <w:rPr>
                <w:rFonts w:asciiTheme="majorHAnsi" w:hAnsiTheme="majorHAnsi"/>
                <w:sz w:val="18"/>
                <w:szCs w:val="18"/>
              </w:rPr>
            </w:pPr>
            <w:r>
              <w:rPr>
                <w:rFonts w:asciiTheme="majorHAnsi" w:hAnsiTheme="majorHAnsi"/>
                <w:sz w:val="18"/>
                <w:szCs w:val="18"/>
              </w:rPr>
              <w:t>Anschrift</w:t>
            </w:r>
            <w:r w:rsidR="007C0576">
              <w:rPr>
                <w:rFonts w:asciiTheme="majorHAnsi" w:hAnsiTheme="majorHAnsi"/>
                <w:sz w:val="18"/>
                <w:szCs w:val="18"/>
              </w:rPr>
              <w:t>:</w:t>
            </w:r>
          </w:p>
          <w:p w14:paraId="32BA6D73" w14:textId="77777777" w:rsidR="00C1662B" w:rsidRPr="00D84C53" w:rsidRDefault="00C1662B" w:rsidP="00B72F51">
            <w:pPr>
              <w:keepNext/>
              <w:tabs>
                <w:tab w:val="left" w:pos="1830"/>
              </w:tabs>
              <w:rPr>
                <w:rFonts w:asciiTheme="majorHAnsi" w:hAnsiTheme="majorHAnsi"/>
                <w:sz w:val="18"/>
                <w:szCs w:val="18"/>
              </w:rPr>
            </w:pPr>
          </w:p>
        </w:tc>
        <w:tc>
          <w:tcPr>
            <w:tcW w:w="4167" w:type="dxa"/>
            <w:vMerge/>
            <w:tcBorders>
              <w:left w:val="single" w:sz="4" w:space="0" w:color="auto"/>
              <w:right w:val="single" w:sz="4" w:space="0" w:color="auto"/>
            </w:tcBorders>
            <w:shd w:val="clear" w:color="auto" w:fill="FFFFFF" w:themeFill="background1"/>
          </w:tcPr>
          <w:p w14:paraId="3505A2DB" w14:textId="77777777" w:rsidR="00C1662B" w:rsidRPr="00D84C53" w:rsidRDefault="00C1662B" w:rsidP="00C1662B">
            <w:pPr>
              <w:keepN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bl>
    <w:p w14:paraId="65E85C18" w14:textId="77777777" w:rsidR="00C1662B" w:rsidRPr="00D84C53" w:rsidRDefault="00C1662B" w:rsidP="000A49A4">
      <w:pPr>
        <w:pStyle w:val="Beschriftung"/>
        <w:rPr>
          <w:rFonts w:asciiTheme="majorHAnsi" w:hAnsiTheme="majorHAnsi"/>
        </w:rPr>
      </w:pPr>
      <w:r w:rsidRPr="00D84C53">
        <w:rPr>
          <w:rFonts w:asciiTheme="majorHAnsi" w:hAnsiTheme="majorHAnsi"/>
        </w:rPr>
        <w:t xml:space="preserve">Alternativ Patientenaufkleber </w:t>
      </w:r>
    </w:p>
    <w:p w14:paraId="1E21E4DB" w14:textId="77777777" w:rsidR="009956C1" w:rsidRDefault="009956C1" w:rsidP="00C1662B">
      <w:pPr>
        <w:rPr>
          <w:rFonts w:asciiTheme="majorHAnsi" w:hAnsiTheme="majorHAnsi"/>
          <w:b/>
        </w:rPr>
      </w:pPr>
      <w:r>
        <w:rPr>
          <w:rFonts w:asciiTheme="majorHAnsi" w:hAnsiTheme="majorHAnsi"/>
          <w:b/>
        </w:rPr>
        <w:t>Beantragte Leistungen:</w:t>
      </w:r>
    </w:p>
    <w:p w14:paraId="15555AC3" w14:textId="77777777" w:rsidR="009956C1" w:rsidRDefault="009956C1" w:rsidP="00C1662B">
      <w:pPr>
        <w:rPr>
          <w:rFonts w:asciiTheme="majorHAnsi" w:hAnsiTheme="majorHAnsi"/>
          <w:b/>
        </w:rPr>
      </w:pPr>
      <w:r w:rsidRPr="00D84C53">
        <w:rPr>
          <w:rFonts w:asciiTheme="majorHAnsi" w:hAnsiTheme="majorHAnsi"/>
          <w:sz w:val="18"/>
          <w:szCs w:val="18"/>
        </w:rPr>
        <w:fldChar w:fldCharType="begin">
          <w:ffData>
            <w:name w:val="Kontrollkästchen2"/>
            <w:enabled/>
            <w:calcOnExit w:val="0"/>
            <w:checkBox>
              <w:sizeAuto/>
              <w:default w:val="0"/>
            </w:checkBox>
          </w:ffData>
        </w:fldChar>
      </w:r>
      <w:r w:rsidRPr="00D84C53">
        <w:rPr>
          <w:rFonts w:asciiTheme="majorHAnsi" w:hAnsiTheme="majorHAnsi"/>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r>
        <w:rPr>
          <w:rFonts w:asciiTheme="majorHAnsi" w:hAnsiTheme="majorHAnsi"/>
          <w:sz w:val="18"/>
          <w:szCs w:val="18"/>
        </w:rPr>
        <w:t xml:space="preserve"> ambulante Sachleistung (§36 SGB XI)</w:t>
      </w:r>
      <w:r w:rsidR="00365F7F">
        <w:rPr>
          <w:rFonts w:asciiTheme="majorHAnsi" w:hAnsiTheme="majorHAnsi"/>
          <w:sz w:val="18"/>
          <w:szCs w:val="18"/>
        </w:rPr>
        <w:t xml:space="preserve">     </w:t>
      </w:r>
      <w:r w:rsidRPr="00D84C53">
        <w:rPr>
          <w:rFonts w:asciiTheme="majorHAnsi" w:hAnsiTheme="majorHAnsi"/>
          <w:sz w:val="18"/>
          <w:szCs w:val="18"/>
        </w:rPr>
        <w:fldChar w:fldCharType="begin">
          <w:ffData>
            <w:name w:val="Kontrollkästchen2"/>
            <w:enabled/>
            <w:calcOnExit w:val="0"/>
            <w:checkBox>
              <w:sizeAuto/>
              <w:default w:val="0"/>
            </w:checkBox>
          </w:ffData>
        </w:fldChar>
      </w:r>
      <w:r w:rsidRPr="00D84C53">
        <w:rPr>
          <w:rFonts w:asciiTheme="majorHAnsi" w:hAnsiTheme="majorHAnsi"/>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r>
        <w:rPr>
          <w:rFonts w:asciiTheme="majorHAnsi" w:hAnsiTheme="majorHAnsi"/>
          <w:sz w:val="18"/>
          <w:szCs w:val="18"/>
        </w:rPr>
        <w:t xml:space="preserve"> Kombinationsleistung (§38 SGB XI)</w:t>
      </w:r>
      <w:r>
        <w:rPr>
          <w:rFonts w:asciiTheme="majorHAnsi" w:hAnsiTheme="majorHAnsi"/>
          <w:sz w:val="18"/>
          <w:szCs w:val="18"/>
        </w:rPr>
        <w:tab/>
      </w:r>
      <w:r w:rsidRPr="00D84C53">
        <w:rPr>
          <w:rFonts w:asciiTheme="majorHAnsi" w:hAnsiTheme="majorHAnsi"/>
          <w:sz w:val="18"/>
          <w:szCs w:val="18"/>
        </w:rPr>
        <w:fldChar w:fldCharType="begin">
          <w:ffData>
            <w:name w:val="Kontrollkästchen2"/>
            <w:enabled/>
            <w:calcOnExit w:val="0"/>
            <w:checkBox>
              <w:sizeAuto/>
              <w:default w:val="0"/>
            </w:checkBox>
          </w:ffData>
        </w:fldChar>
      </w:r>
      <w:r w:rsidRPr="00D84C53">
        <w:rPr>
          <w:rFonts w:asciiTheme="majorHAnsi" w:hAnsiTheme="majorHAnsi"/>
          <w:sz w:val="18"/>
          <w:szCs w:val="18"/>
        </w:rPr>
        <w:instrText xml:space="preserve"> FORMCHECKBOX </w:instrText>
      </w:r>
      <w:r w:rsidR="00F273EA">
        <w:rPr>
          <w:rFonts w:asciiTheme="majorHAnsi" w:hAnsiTheme="majorHAnsi"/>
          <w:sz w:val="18"/>
          <w:szCs w:val="18"/>
        </w:rPr>
      </w:r>
      <w:r w:rsidR="00F273EA">
        <w:rPr>
          <w:rFonts w:asciiTheme="majorHAnsi" w:hAnsiTheme="majorHAnsi"/>
          <w:sz w:val="18"/>
          <w:szCs w:val="18"/>
        </w:rPr>
        <w:fldChar w:fldCharType="separate"/>
      </w:r>
      <w:r w:rsidRPr="00D84C53">
        <w:rPr>
          <w:rFonts w:asciiTheme="majorHAnsi" w:hAnsiTheme="majorHAnsi"/>
          <w:sz w:val="18"/>
          <w:szCs w:val="18"/>
        </w:rPr>
        <w:fldChar w:fldCharType="end"/>
      </w:r>
      <w:r>
        <w:rPr>
          <w:rFonts w:asciiTheme="majorHAnsi" w:hAnsiTheme="majorHAnsi"/>
          <w:sz w:val="18"/>
          <w:szCs w:val="18"/>
        </w:rPr>
        <w:t xml:space="preserve"> Vollstationäre Pflege (§43 SGB XI)</w:t>
      </w:r>
    </w:p>
    <w:p w14:paraId="06879CF9" w14:textId="77777777" w:rsidR="009956C1" w:rsidRDefault="009956C1" w:rsidP="00C1662B">
      <w:pPr>
        <w:rPr>
          <w:rFonts w:asciiTheme="majorHAnsi" w:hAnsiTheme="majorHAnsi"/>
          <w:b/>
        </w:rPr>
      </w:pPr>
    </w:p>
    <w:p w14:paraId="1B9D9D6E" w14:textId="77777777" w:rsidR="00E60FEA" w:rsidRDefault="00E60FEA" w:rsidP="00C1662B">
      <w:pPr>
        <w:rPr>
          <w:rFonts w:asciiTheme="majorHAnsi" w:hAnsiTheme="majorHAnsi"/>
          <w:b/>
        </w:rPr>
      </w:pPr>
    </w:p>
    <w:p w14:paraId="08AD3571" w14:textId="77777777" w:rsidR="00C1662B" w:rsidRPr="00A20FD8" w:rsidRDefault="008D6AD4" w:rsidP="00C1662B">
      <w:pPr>
        <w:rPr>
          <w:rFonts w:asciiTheme="majorHAnsi" w:hAnsiTheme="majorHAnsi"/>
          <w:b/>
        </w:rPr>
      </w:pPr>
      <w:r w:rsidRPr="00A20FD8">
        <w:rPr>
          <w:rFonts w:asciiTheme="majorHAnsi" w:hAnsiTheme="majorHAnsi"/>
          <w:b/>
        </w:rPr>
        <w:t>Sind Reha</w:t>
      </w:r>
      <w:r w:rsidR="003574CE" w:rsidRPr="00A20FD8">
        <w:rPr>
          <w:rFonts w:asciiTheme="majorHAnsi" w:hAnsiTheme="majorHAnsi"/>
          <w:b/>
        </w:rPr>
        <w:t>bilitations</w:t>
      </w:r>
      <w:r w:rsidRPr="00A20FD8">
        <w:rPr>
          <w:rFonts w:asciiTheme="majorHAnsi" w:hAnsiTheme="majorHAnsi"/>
          <w:b/>
        </w:rPr>
        <w:t>maßnahmen beantragt?</w:t>
      </w:r>
      <w:r w:rsidRPr="00A20FD8">
        <w:rPr>
          <w:rFonts w:asciiTheme="majorHAnsi" w:hAnsiTheme="majorHAnsi"/>
          <w:b/>
        </w:rPr>
        <w:tab/>
      </w:r>
      <w:r w:rsidRPr="00A20FD8">
        <w:rPr>
          <w:rFonts w:asciiTheme="majorHAnsi" w:hAnsiTheme="majorHAnsi"/>
          <w:b/>
        </w:rPr>
        <w:tab/>
      </w:r>
      <w:r w:rsidRPr="00A20FD8">
        <w:rPr>
          <w:rFonts w:asciiTheme="majorHAnsi" w:hAnsiTheme="majorHAnsi"/>
          <w:b/>
        </w:rPr>
        <w:tab/>
      </w:r>
      <w:r w:rsidRPr="00A20FD8">
        <w:rPr>
          <w:rFonts w:asciiTheme="majorHAnsi" w:hAnsiTheme="majorHAnsi"/>
          <w:b/>
        </w:rPr>
        <w:tab/>
        <w:t xml:space="preserve">   </w:t>
      </w:r>
      <w:r w:rsidRPr="00A20FD8">
        <w:rPr>
          <w:rFonts w:asciiTheme="majorHAnsi" w:hAnsiTheme="majorHAnsi"/>
          <w:b/>
        </w:rPr>
        <w:fldChar w:fldCharType="begin">
          <w:ffData>
            <w:name w:val="Kontrollkästchen5"/>
            <w:enabled/>
            <w:calcOnExit w:val="0"/>
            <w:checkBox>
              <w:sizeAuto/>
              <w:default w:val="0"/>
            </w:checkBox>
          </w:ffData>
        </w:fldChar>
      </w:r>
      <w:r w:rsidRPr="00A20FD8">
        <w:rPr>
          <w:rFonts w:asciiTheme="majorHAnsi" w:hAnsiTheme="majorHAnsi"/>
          <w:b/>
        </w:rPr>
        <w:instrText xml:space="preserve"> FORMCHECKBOX </w:instrText>
      </w:r>
      <w:r w:rsidR="00F273EA">
        <w:rPr>
          <w:rFonts w:asciiTheme="majorHAnsi" w:hAnsiTheme="majorHAnsi"/>
          <w:b/>
        </w:rPr>
      </w:r>
      <w:r w:rsidR="00F273EA">
        <w:rPr>
          <w:rFonts w:asciiTheme="majorHAnsi" w:hAnsiTheme="majorHAnsi"/>
          <w:b/>
        </w:rPr>
        <w:fldChar w:fldCharType="separate"/>
      </w:r>
      <w:r w:rsidRPr="00A20FD8">
        <w:rPr>
          <w:rFonts w:asciiTheme="majorHAnsi" w:hAnsiTheme="majorHAnsi"/>
          <w:b/>
        </w:rPr>
        <w:fldChar w:fldCharType="end"/>
      </w:r>
      <w:r w:rsidRPr="00A20FD8">
        <w:rPr>
          <w:rFonts w:asciiTheme="majorHAnsi" w:hAnsiTheme="majorHAnsi"/>
          <w:b/>
        </w:rPr>
        <w:t xml:space="preserve"> ja</w:t>
      </w:r>
      <w:r w:rsidRPr="00A20FD8">
        <w:rPr>
          <w:rFonts w:asciiTheme="majorHAnsi" w:hAnsiTheme="majorHAnsi"/>
          <w:b/>
        </w:rPr>
        <w:tab/>
      </w:r>
      <w:r w:rsidRPr="00A20FD8">
        <w:rPr>
          <w:rFonts w:asciiTheme="majorHAnsi" w:hAnsiTheme="majorHAnsi"/>
          <w:b/>
        </w:rPr>
        <w:tab/>
      </w:r>
      <w:r w:rsidRPr="00A20FD8">
        <w:rPr>
          <w:rFonts w:asciiTheme="majorHAnsi" w:hAnsiTheme="majorHAnsi"/>
          <w:b/>
        </w:rPr>
        <w:tab/>
      </w:r>
      <w:r w:rsidRPr="00A20FD8">
        <w:rPr>
          <w:rFonts w:asciiTheme="majorHAnsi" w:hAnsiTheme="majorHAnsi"/>
          <w:b/>
        </w:rPr>
        <w:fldChar w:fldCharType="begin">
          <w:ffData>
            <w:name w:val="Kontrollkästchen6"/>
            <w:enabled/>
            <w:calcOnExit w:val="0"/>
            <w:checkBox>
              <w:sizeAuto/>
              <w:default w:val="0"/>
            </w:checkBox>
          </w:ffData>
        </w:fldChar>
      </w:r>
      <w:r w:rsidRPr="00A20FD8">
        <w:rPr>
          <w:rFonts w:asciiTheme="majorHAnsi" w:hAnsiTheme="majorHAnsi"/>
          <w:b/>
        </w:rPr>
        <w:instrText xml:space="preserve"> FORMCHECKBOX </w:instrText>
      </w:r>
      <w:r w:rsidR="00F273EA">
        <w:rPr>
          <w:rFonts w:asciiTheme="majorHAnsi" w:hAnsiTheme="majorHAnsi"/>
          <w:b/>
        </w:rPr>
      </w:r>
      <w:r w:rsidR="00F273EA">
        <w:rPr>
          <w:rFonts w:asciiTheme="majorHAnsi" w:hAnsiTheme="majorHAnsi"/>
          <w:b/>
        </w:rPr>
        <w:fldChar w:fldCharType="separate"/>
      </w:r>
      <w:r w:rsidRPr="00A20FD8">
        <w:rPr>
          <w:rFonts w:asciiTheme="majorHAnsi" w:hAnsiTheme="majorHAnsi"/>
          <w:b/>
        </w:rPr>
        <w:fldChar w:fldCharType="end"/>
      </w:r>
      <w:r w:rsidRPr="00A20FD8">
        <w:rPr>
          <w:rFonts w:asciiTheme="majorHAnsi" w:hAnsiTheme="majorHAnsi"/>
          <w:b/>
        </w:rPr>
        <w:t xml:space="preserve"> nei</w:t>
      </w:r>
      <w:r w:rsidR="008B2331" w:rsidRPr="00A20FD8">
        <w:rPr>
          <w:rFonts w:asciiTheme="majorHAnsi" w:hAnsiTheme="majorHAnsi"/>
          <w:b/>
        </w:rPr>
        <w:t>n</w:t>
      </w:r>
    </w:p>
    <w:p w14:paraId="77E7F787" w14:textId="77777777" w:rsidR="00C1662B" w:rsidRPr="001B39B9" w:rsidRDefault="00C1662B" w:rsidP="00C1662B">
      <w:pPr>
        <w:rPr>
          <w:rFonts w:asciiTheme="majorHAnsi" w:hAnsiTheme="majorHAnsi"/>
          <w:b/>
        </w:rPr>
      </w:pPr>
    </w:p>
    <w:p w14:paraId="19100130" w14:textId="77777777" w:rsidR="00CC5914" w:rsidRP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t xml:space="preserve">Einwilligung: </w:t>
      </w:r>
    </w:p>
    <w:p w14:paraId="160A4DC1"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2455AB40" w14:textId="77777777" w:rsidR="00CC5914" w:rsidRP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t xml:space="preserve">Ich bin damit einverstanden, dass der Medizinische Dienst meine behandelnden Ärzte, (Krankenhausärzte, niedergelassene Ärzte, Hausarzt) in die Begutachtung mit einbeziehen und ärztliche Auskünfte und Unterlagen über die für die Begutachtung und Pflegebedürftigkeit wichtigen Vorerkrankungen sowie Art, Umfang und Dauer der Hilfebedürftigkeit einholen, soweit diese für die Begutachtung und Entscheidung über meinen Antrag auf Pflegeleistungen erforderlich sind. Diese Unterlagen sind unmittelbar an den MDK Bayern zu versenden. </w:t>
      </w:r>
    </w:p>
    <w:p w14:paraId="05976A54" w14:textId="77777777" w:rsidR="00CC5914" w:rsidRP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t xml:space="preserve">Soweit der Pflegekasse von mir freiwillig überlassene Unterlagen vorliegen, dürfen diese ebenfalls an den MDK weitergeleitet werden. </w:t>
      </w:r>
    </w:p>
    <w:p w14:paraId="1CD6D536"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78BE3109" w14:textId="77777777" w:rsidR="00CC5914" w:rsidRP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t xml:space="preserve">Sie können Ihre Einwilligung jederzeit, ohne Angabe von Gründen, widerrufen. Es findet dann keine weitere Datenverarbeitung mehr statt. Die Widerrufserklärung ist an den MDK zu richten. Der Widerruf gilt erst ab dem Zeitpunkt zu dem dieser dem MDK zugeht. Er hat keine Rückwirkung. Die Verarbeitung ihrer Daten ist bis zu diesem Zeitpunkt rechtmäßig. </w:t>
      </w:r>
    </w:p>
    <w:p w14:paraId="336C1DDB"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55C23080" w14:textId="77777777" w:rsidR="00CC5914" w:rsidRP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t xml:space="preserve">Mit Ihrer Einwilligung sind die Pflege- und Krankenkassen und die Leistungserbringer verpflichtet, dem Medizinischen Dienst die für die Begutachtung erforderlichen Unterlagen vorzulegen und Auskünfte zu erteilen. </w:t>
      </w:r>
    </w:p>
    <w:p w14:paraId="15CB8574"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3BCB7CA5" w14:textId="77777777" w:rsidR="00CC5914" w:rsidRDefault="00CC5914" w:rsidP="00CC5914">
      <w:pPr>
        <w:autoSpaceDE w:val="0"/>
        <w:autoSpaceDN w:val="0"/>
        <w:adjustRightInd w:val="0"/>
        <w:rPr>
          <w:rFonts w:asciiTheme="majorHAnsi" w:hAnsiTheme="majorHAnsi" w:cstheme="minorHAnsi"/>
          <w:b/>
          <w:bCs/>
          <w:sz w:val="18"/>
          <w:szCs w:val="18"/>
        </w:rPr>
      </w:pPr>
    </w:p>
    <w:p w14:paraId="0879A70D"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3E0A60C9" w14:textId="77777777" w:rsidR="00CC5914" w:rsidRDefault="00CC5914" w:rsidP="00CC5914">
      <w:pPr>
        <w:autoSpaceDE w:val="0"/>
        <w:autoSpaceDN w:val="0"/>
        <w:adjustRightInd w:val="0"/>
        <w:rPr>
          <w:rFonts w:asciiTheme="majorHAnsi" w:hAnsiTheme="majorHAnsi" w:cstheme="minorHAnsi"/>
          <w:b/>
          <w:bCs/>
          <w:sz w:val="18"/>
          <w:szCs w:val="18"/>
        </w:rPr>
      </w:pPr>
      <w:r w:rsidRPr="00CC5914">
        <w:rPr>
          <w:rFonts w:asciiTheme="majorHAnsi" w:hAnsiTheme="majorHAnsi" w:cstheme="minorHAnsi"/>
          <w:b/>
          <w:bCs/>
          <w:sz w:val="18"/>
          <w:szCs w:val="18"/>
        </w:rPr>
        <w:lastRenderedPageBreak/>
        <w:t>Datum:</w:t>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r>
      <w:r w:rsidRPr="00CC5914">
        <w:rPr>
          <w:rFonts w:asciiTheme="majorHAnsi" w:hAnsiTheme="majorHAnsi" w:cstheme="minorHAnsi"/>
          <w:b/>
          <w:bCs/>
          <w:sz w:val="18"/>
          <w:szCs w:val="18"/>
        </w:rPr>
        <w:tab/>
        <w:t>Unterschrift Versicherter/Betreuer</w:t>
      </w:r>
    </w:p>
    <w:p w14:paraId="2F2FC84D" w14:textId="77777777" w:rsidR="00CC5914" w:rsidRDefault="00CC5914" w:rsidP="00CC5914">
      <w:pPr>
        <w:autoSpaceDE w:val="0"/>
        <w:autoSpaceDN w:val="0"/>
        <w:adjustRightInd w:val="0"/>
        <w:rPr>
          <w:rFonts w:asciiTheme="majorHAnsi" w:hAnsiTheme="majorHAnsi" w:cstheme="minorHAnsi"/>
          <w:b/>
          <w:bCs/>
          <w:sz w:val="18"/>
          <w:szCs w:val="18"/>
        </w:rPr>
      </w:pPr>
    </w:p>
    <w:p w14:paraId="5723FE2C" w14:textId="77777777" w:rsidR="00CC5914" w:rsidRPr="00CC5914" w:rsidRDefault="00CC5914" w:rsidP="00CC5914">
      <w:pPr>
        <w:autoSpaceDE w:val="0"/>
        <w:autoSpaceDN w:val="0"/>
        <w:adjustRightInd w:val="0"/>
        <w:rPr>
          <w:rFonts w:asciiTheme="majorHAnsi" w:hAnsiTheme="majorHAnsi" w:cstheme="minorHAnsi"/>
          <w:b/>
          <w:bCs/>
          <w:sz w:val="18"/>
          <w:szCs w:val="18"/>
        </w:rPr>
      </w:pPr>
    </w:p>
    <w:p w14:paraId="574AF1C2" w14:textId="01BC185B" w:rsidR="00C1662B" w:rsidRPr="00D84C53" w:rsidRDefault="00C1662B" w:rsidP="00C1662B">
      <w:pPr>
        <w:autoSpaceDE w:val="0"/>
        <w:autoSpaceDN w:val="0"/>
        <w:adjustRightInd w:val="0"/>
        <w:rPr>
          <w:rFonts w:asciiTheme="majorHAnsi" w:hAnsiTheme="majorHAnsi" w:cstheme="minorHAnsi"/>
          <w:b/>
          <w:bCs/>
          <w:sz w:val="18"/>
          <w:szCs w:val="18"/>
        </w:rPr>
      </w:pPr>
      <w:r w:rsidRPr="00D84C53">
        <w:rPr>
          <w:rFonts w:asciiTheme="majorHAnsi" w:hAnsiTheme="majorHAnsi" w:cstheme="minorHAnsi"/>
          <w:b/>
          <w:bCs/>
          <w:sz w:val="18"/>
          <w:szCs w:val="18"/>
        </w:rPr>
        <w:t>Datenschutzhinweis:</w:t>
      </w:r>
    </w:p>
    <w:p w14:paraId="61141398" w14:textId="77777777" w:rsidR="004E2ECD" w:rsidRDefault="004E2ECD" w:rsidP="004E2ECD">
      <w:pPr>
        <w:rPr>
          <w:rFonts w:asciiTheme="majorHAnsi" w:hAnsiTheme="majorHAnsi" w:cstheme="minorHAnsi"/>
          <w:sz w:val="18"/>
          <w:szCs w:val="18"/>
        </w:rPr>
      </w:pPr>
    </w:p>
    <w:p w14:paraId="5A409372" w14:textId="6CF9E181" w:rsidR="004E2ECD" w:rsidRPr="00D84C53" w:rsidRDefault="004E2ECD" w:rsidP="004E2ECD">
      <w:pPr>
        <w:autoSpaceDE w:val="0"/>
        <w:autoSpaceDN w:val="0"/>
        <w:adjustRightInd w:val="0"/>
        <w:spacing w:line="240" w:lineRule="auto"/>
        <w:jc w:val="left"/>
        <w:rPr>
          <w:rFonts w:asciiTheme="majorHAnsi" w:hAnsiTheme="majorHAnsi" w:cstheme="minorHAnsi"/>
          <w:sz w:val="18"/>
          <w:szCs w:val="18"/>
        </w:rPr>
      </w:pPr>
      <w:r w:rsidRPr="004E2ECD">
        <w:rPr>
          <w:rFonts w:asciiTheme="majorHAnsi" w:hAnsiTheme="majorHAnsi" w:cstheme="minorHAnsi"/>
          <w:sz w:val="18"/>
          <w:szCs w:val="18"/>
        </w:rPr>
        <w:t xml:space="preserve">Die Daten werden zur Erfüllung </w:t>
      </w:r>
      <w:r w:rsidR="00F9408E">
        <w:rPr>
          <w:rFonts w:asciiTheme="majorHAnsi" w:hAnsiTheme="majorHAnsi" w:cstheme="minorHAnsi"/>
          <w:sz w:val="18"/>
          <w:szCs w:val="18"/>
        </w:rPr>
        <w:t>der</w:t>
      </w:r>
      <w:r w:rsidRPr="004E2ECD">
        <w:rPr>
          <w:rFonts w:asciiTheme="majorHAnsi" w:hAnsiTheme="majorHAnsi" w:cstheme="minorHAnsi"/>
          <w:sz w:val="18"/>
          <w:szCs w:val="18"/>
        </w:rPr>
        <w:t xml:space="preserve"> Aufgaben</w:t>
      </w:r>
      <w:r w:rsidR="00F9408E">
        <w:rPr>
          <w:rFonts w:asciiTheme="majorHAnsi" w:hAnsiTheme="majorHAnsi" w:cstheme="minorHAnsi"/>
          <w:sz w:val="18"/>
          <w:szCs w:val="18"/>
        </w:rPr>
        <w:t xml:space="preserve"> Ihrer Pflegekasse </w:t>
      </w:r>
      <w:r w:rsidRPr="004E2ECD">
        <w:rPr>
          <w:rFonts w:asciiTheme="majorHAnsi" w:hAnsiTheme="majorHAnsi" w:cstheme="minorHAnsi"/>
          <w:sz w:val="18"/>
          <w:szCs w:val="18"/>
        </w:rPr>
        <w:t xml:space="preserve">nach § 94 Abs. 1 Nr. 3 und 4 SGB XI verarbeitet. </w:t>
      </w:r>
      <w:r w:rsidR="00F9408E">
        <w:rPr>
          <w:rFonts w:asciiTheme="majorHAnsi" w:hAnsiTheme="majorHAnsi" w:cstheme="minorHAnsi"/>
          <w:sz w:val="18"/>
          <w:szCs w:val="18"/>
        </w:rPr>
        <w:t xml:space="preserve">Ihre Pflegekasse </w:t>
      </w:r>
      <w:r w:rsidRPr="004E2ECD">
        <w:rPr>
          <w:rFonts w:asciiTheme="majorHAnsi" w:hAnsiTheme="majorHAnsi" w:cstheme="minorHAnsi"/>
          <w:sz w:val="18"/>
          <w:szCs w:val="18"/>
        </w:rPr>
        <w:t>benötig</w:t>
      </w:r>
      <w:r w:rsidR="007445F3">
        <w:rPr>
          <w:rFonts w:asciiTheme="majorHAnsi" w:hAnsiTheme="majorHAnsi" w:cstheme="minorHAnsi"/>
          <w:sz w:val="18"/>
          <w:szCs w:val="18"/>
        </w:rPr>
        <w:t>t</w:t>
      </w:r>
      <w:r w:rsidRPr="004E2ECD">
        <w:rPr>
          <w:rFonts w:asciiTheme="majorHAnsi" w:hAnsiTheme="majorHAnsi" w:cstheme="minorHAnsi"/>
          <w:sz w:val="18"/>
          <w:szCs w:val="18"/>
        </w:rPr>
        <w:t xml:space="preserve"> die Angaben für die</w:t>
      </w:r>
      <w:r>
        <w:rPr>
          <w:rFonts w:asciiTheme="majorHAnsi" w:hAnsiTheme="majorHAnsi" w:cstheme="minorHAnsi"/>
          <w:sz w:val="18"/>
          <w:szCs w:val="18"/>
        </w:rPr>
        <w:t xml:space="preserve"> </w:t>
      </w:r>
      <w:r w:rsidRPr="004E2ECD">
        <w:rPr>
          <w:rFonts w:asciiTheme="majorHAnsi" w:hAnsiTheme="majorHAnsi" w:cstheme="minorHAnsi"/>
          <w:sz w:val="18"/>
          <w:szCs w:val="18"/>
        </w:rPr>
        <w:t>Prüfung des Anspruchs auf Leistungen der häuslichen bzw. stationären Pflege nach §§ 36, 38, 42 und 43 SGB XI. Ihr Mitwirken ist nach</w:t>
      </w:r>
      <w:r>
        <w:rPr>
          <w:rFonts w:asciiTheme="majorHAnsi" w:hAnsiTheme="majorHAnsi" w:cstheme="minorHAnsi"/>
          <w:sz w:val="18"/>
          <w:szCs w:val="18"/>
        </w:rPr>
        <w:t xml:space="preserve"> </w:t>
      </w:r>
      <w:r w:rsidRPr="004E2ECD">
        <w:rPr>
          <w:rFonts w:asciiTheme="majorHAnsi" w:hAnsiTheme="majorHAnsi" w:cstheme="minorHAnsi"/>
          <w:sz w:val="18"/>
          <w:szCs w:val="18"/>
        </w:rPr>
        <w:t>§ 60 SGB I erforderlich. Fehlt Ihre Mitwirkung, kann über Ihren Anspruch auf Leistungen nicht entschieden werden (vgl. § 33 Abs. 1</w:t>
      </w:r>
      <w:r>
        <w:rPr>
          <w:rFonts w:asciiTheme="majorHAnsi" w:hAnsiTheme="majorHAnsi" w:cstheme="minorHAnsi"/>
          <w:sz w:val="18"/>
          <w:szCs w:val="18"/>
        </w:rPr>
        <w:t xml:space="preserve"> </w:t>
      </w:r>
      <w:r w:rsidRPr="004E2ECD">
        <w:rPr>
          <w:rFonts w:asciiTheme="majorHAnsi" w:hAnsiTheme="majorHAnsi" w:cstheme="minorHAnsi"/>
          <w:sz w:val="18"/>
          <w:szCs w:val="18"/>
        </w:rPr>
        <w:t>SGB XI i. V. m. §§ 60 Abs. 1 und 66 Abs. 1 SGB I). Allgemeine Informationen zur Datenverarbeitung und zu Ihren Rechten finden Sie unter</w:t>
      </w:r>
      <w:r>
        <w:rPr>
          <w:rFonts w:asciiTheme="majorHAnsi" w:hAnsiTheme="majorHAnsi" w:cstheme="minorHAnsi"/>
          <w:sz w:val="18"/>
          <w:szCs w:val="18"/>
        </w:rPr>
        <w:t xml:space="preserve"> </w:t>
      </w:r>
      <w:r w:rsidR="00CC5914" w:rsidRPr="00CC5914">
        <w:rPr>
          <w:rFonts w:asciiTheme="majorHAnsi" w:hAnsiTheme="majorHAnsi" w:cstheme="minorHAnsi"/>
          <w:sz w:val="18"/>
          <w:szCs w:val="18"/>
        </w:rPr>
        <w:t>https://www.datenschutz-bayern.de/docs/buerger/datenschutzrechte.html</w:t>
      </w:r>
      <w:r w:rsidRPr="00BE248B">
        <w:rPr>
          <w:rFonts w:asciiTheme="majorHAnsi" w:hAnsiTheme="majorHAnsi" w:cstheme="minorHAnsi"/>
          <w:sz w:val="18"/>
          <w:szCs w:val="18"/>
        </w:rPr>
        <w:t xml:space="preserve">. </w:t>
      </w:r>
    </w:p>
    <w:p w14:paraId="7A656576" w14:textId="77777777" w:rsidR="000A49A4" w:rsidRDefault="000A49A4" w:rsidP="00E60FEA">
      <w:pPr>
        <w:pBdr>
          <w:bottom w:val="single" w:sz="12" w:space="1" w:color="auto"/>
        </w:pBdr>
        <w:spacing w:line="240" w:lineRule="auto"/>
        <w:jc w:val="left"/>
        <w:rPr>
          <w:rFonts w:asciiTheme="majorHAnsi" w:hAnsiTheme="majorHAnsi" w:cstheme="minorHAnsi"/>
          <w:b/>
        </w:rPr>
      </w:pPr>
    </w:p>
    <w:p w14:paraId="1EF25309" w14:textId="77777777" w:rsidR="004E2ECD" w:rsidRPr="00E60FEA" w:rsidRDefault="004E2ECD" w:rsidP="00E60FEA">
      <w:pPr>
        <w:pBdr>
          <w:bottom w:val="single" w:sz="12" w:space="1" w:color="auto"/>
        </w:pBdr>
        <w:spacing w:line="240" w:lineRule="auto"/>
        <w:jc w:val="left"/>
        <w:rPr>
          <w:rFonts w:asciiTheme="majorHAnsi" w:hAnsiTheme="majorHAnsi" w:cstheme="minorHAnsi"/>
          <w:b/>
        </w:rPr>
      </w:pPr>
    </w:p>
    <w:p w14:paraId="51683ACA" w14:textId="77777777" w:rsidR="008C6A29" w:rsidRDefault="00E60FEA" w:rsidP="00E60FEA">
      <w:pPr>
        <w:rPr>
          <w:rFonts w:asciiTheme="majorHAnsi" w:hAnsiTheme="majorHAnsi" w:cstheme="minorHAnsi"/>
          <w:u w:val="single"/>
        </w:rPr>
      </w:pPr>
      <w:r>
        <w:rPr>
          <w:rFonts w:asciiTheme="majorHAnsi" w:hAnsiTheme="majorHAnsi" w:cstheme="minorHAnsi"/>
          <w:sz w:val="18"/>
          <w:szCs w:val="18"/>
        </w:rPr>
        <w:t>Datum:</w:t>
      </w:r>
      <w:r>
        <w:rPr>
          <w:rFonts w:asciiTheme="majorHAnsi" w:hAnsiTheme="majorHAnsi" w:cstheme="minorHAnsi"/>
          <w:sz w:val="18"/>
          <w:szCs w:val="18"/>
        </w:rPr>
        <w:tab/>
      </w:r>
      <w:r>
        <w:rPr>
          <w:rFonts w:asciiTheme="majorHAnsi" w:hAnsiTheme="majorHAnsi" w:cstheme="minorHAnsi"/>
          <w:sz w:val="18"/>
          <w:szCs w:val="18"/>
        </w:rPr>
        <w:tab/>
      </w:r>
      <w:r>
        <w:rPr>
          <w:rFonts w:asciiTheme="majorHAnsi" w:hAnsiTheme="majorHAnsi" w:cstheme="minorHAnsi"/>
          <w:sz w:val="18"/>
          <w:szCs w:val="18"/>
        </w:rPr>
        <w:tab/>
      </w:r>
      <w:r>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Pr>
          <w:rFonts w:asciiTheme="majorHAnsi" w:hAnsiTheme="majorHAnsi" w:cstheme="minorHAnsi"/>
          <w:sz w:val="18"/>
          <w:szCs w:val="18"/>
        </w:rPr>
        <w:t>Unterschrift Versicherter/Betreuer</w:t>
      </w:r>
    </w:p>
    <w:p w14:paraId="26A42BE7" w14:textId="77777777" w:rsidR="00E60FEA" w:rsidRDefault="00E60FEA">
      <w:pPr>
        <w:spacing w:line="240" w:lineRule="auto"/>
        <w:jc w:val="left"/>
        <w:rPr>
          <w:rFonts w:asciiTheme="majorHAnsi" w:hAnsiTheme="majorHAnsi" w:cstheme="minorHAnsi"/>
          <w:u w:val="single"/>
        </w:rPr>
      </w:pPr>
    </w:p>
    <w:p w14:paraId="03351291" w14:textId="77777777" w:rsidR="00E60FEA" w:rsidRDefault="00E60FEA">
      <w:pPr>
        <w:pBdr>
          <w:bottom w:val="single" w:sz="12" w:space="1" w:color="auto"/>
        </w:pBdr>
        <w:spacing w:line="240" w:lineRule="auto"/>
        <w:jc w:val="left"/>
        <w:rPr>
          <w:rFonts w:asciiTheme="majorHAnsi" w:hAnsiTheme="majorHAnsi" w:cstheme="minorHAnsi"/>
          <w:b/>
        </w:rPr>
      </w:pPr>
      <w:r w:rsidRPr="00E60FEA">
        <w:rPr>
          <w:rFonts w:asciiTheme="majorHAnsi" w:hAnsiTheme="majorHAnsi" w:cstheme="minorHAnsi"/>
          <w:b/>
        </w:rPr>
        <w:t>Formular wurde ausgefüllt von:</w:t>
      </w:r>
    </w:p>
    <w:p w14:paraId="2615E964" w14:textId="77777777" w:rsidR="00E60FEA" w:rsidRDefault="00E60FEA">
      <w:pPr>
        <w:pBdr>
          <w:bottom w:val="single" w:sz="12" w:space="1" w:color="auto"/>
        </w:pBdr>
        <w:spacing w:line="240" w:lineRule="auto"/>
        <w:jc w:val="left"/>
        <w:rPr>
          <w:rFonts w:asciiTheme="majorHAnsi" w:hAnsiTheme="majorHAnsi" w:cstheme="minorHAnsi"/>
          <w:b/>
        </w:rPr>
      </w:pPr>
    </w:p>
    <w:p w14:paraId="31A77B52" w14:textId="77777777" w:rsidR="000A49A4" w:rsidRPr="00E60FEA" w:rsidRDefault="000A49A4">
      <w:pPr>
        <w:pBdr>
          <w:bottom w:val="single" w:sz="12" w:space="1" w:color="auto"/>
        </w:pBdr>
        <w:spacing w:line="240" w:lineRule="auto"/>
        <w:jc w:val="left"/>
        <w:rPr>
          <w:rFonts w:asciiTheme="majorHAnsi" w:hAnsiTheme="majorHAnsi" w:cstheme="minorHAnsi"/>
          <w:b/>
        </w:rPr>
      </w:pPr>
    </w:p>
    <w:p w14:paraId="0132C90B" w14:textId="77777777" w:rsidR="00E60FEA" w:rsidRPr="00E60FEA" w:rsidRDefault="00E60FEA" w:rsidP="00E60FEA">
      <w:pPr>
        <w:spacing w:line="240" w:lineRule="auto"/>
        <w:jc w:val="left"/>
        <w:rPr>
          <w:rFonts w:asciiTheme="majorHAnsi" w:hAnsiTheme="majorHAnsi" w:cstheme="minorHAnsi"/>
          <w:sz w:val="18"/>
          <w:szCs w:val="18"/>
        </w:rPr>
      </w:pPr>
      <w:r w:rsidRPr="00E60FEA">
        <w:rPr>
          <w:rFonts w:asciiTheme="majorHAnsi" w:hAnsiTheme="majorHAnsi" w:cstheme="minorHAnsi"/>
          <w:sz w:val="18"/>
          <w:szCs w:val="18"/>
        </w:rPr>
        <w:t>Name/Funktion/Telefon</w:t>
      </w:r>
      <w:r>
        <w:rPr>
          <w:rFonts w:asciiTheme="majorHAnsi" w:hAnsiTheme="majorHAnsi" w:cstheme="minorHAnsi"/>
          <w:sz w:val="18"/>
          <w:szCs w:val="18"/>
        </w:rPr>
        <w:tab/>
      </w:r>
      <w:r>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sidR="00304DC8">
        <w:rPr>
          <w:rFonts w:asciiTheme="majorHAnsi" w:hAnsiTheme="majorHAnsi" w:cstheme="minorHAnsi"/>
          <w:sz w:val="18"/>
          <w:szCs w:val="18"/>
        </w:rPr>
        <w:tab/>
      </w:r>
      <w:r>
        <w:rPr>
          <w:rFonts w:asciiTheme="majorHAnsi" w:hAnsiTheme="majorHAnsi" w:cstheme="minorHAnsi"/>
          <w:sz w:val="18"/>
          <w:szCs w:val="18"/>
        </w:rPr>
        <w:t>Unterschrift</w:t>
      </w:r>
      <w:r>
        <w:rPr>
          <w:rFonts w:asciiTheme="majorHAnsi" w:hAnsiTheme="majorHAnsi" w:cstheme="minorHAnsi"/>
          <w:sz w:val="18"/>
          <w:szCs w:val="18"/>
        </w:rPr>
        <w:tab/>
      </w:r>
      <w:r w:rsidRPr="00E60FEA">
        <w:rPr>
          <w:rFonts w:asciiTheme="majorHAnsi" w:hAnsiTheme="majorHAnsi" w:cstheme="minorHAnsi"/>
          <w:sz w:val="18"/>
          <w:szCs w:val="18"/>
        </w:rPr>
        <w:br w:type="page"/>
      </w:r>
    </w:p>
    <w:p w14:paraId="14574CB8" w14:textId="77777777" w:rsidR="004A201B" w:rsidRPr="00F24B71" w:rsidRDefault="004A201B" w:rsidP="004A201B">
      <w:pPr>
        <w:rPr>
          <w:b/>
        </w:rPr>
      </w:pPr>
      <w:r>
        <w:rPr>
          <w:b/>
        </w:rPr>
        <w:lastRenderedPageBreak/>
        <w:t xml:space="preserve">Name, Vorname, Geburtsdatum (Angaben erforderlich!)  </w:t>
      </w:r>
    </w:p>
    <w:p w14:paraId="7426D847" w14:textId="77777777" w:rsidR="009D3727" w:rsidRDefault="004A201B" w:rsidP="00365F7F">
      <w:pPr>
        <w:spacing w:line="360" w:lineRule="auto"/>
        <w:jc w:val="left"/>
        <w:rPr>
          <w:rFonts w:asciiTheme="majorHAnsi" w:hAnsiTheme="majorHAnsi"/>
          <w:b/>
          <w:u w:val="single"/>
        </w:rPr>
      </w:pPr>
      <w:r>
        <w:t>______________________________________________________________________________________________________________________________________________________________________________</w:t>
      </w:r>
    </w:p>
    <w:p w14:paraId="1144124C" w14:textId="77777777" w:rsidR="0030217A" w:rsidRDefault="0030217A" w:rsidP="00E60FEA">
      <w:pPr>
        <w:rPr>
          <w:rFonts w:asciiTheme="majorHAnsi" w:hAnsiTheme="majorHAnsi"/>
          <w:b/>
          <w:u w:val="single"/>
        </w:rPr>
      </w:pPr>
    </w:p>
    <w:p w14:paraId="7B7E9817" w14:textId="77777777" w:rsidR="00E60FEA" w:rsidRPr="00D84C53" w:rsidRDefault="00E60FEA" w:rsidP="00E60FEA">
      <w:pPr>
        <w:rPr>
          <w:rFonts w:asciiTheme="majorHAnsi" w:hAnsiTheme="majorHAnsi"/>
          <w:b/>
        </w:rPr>
      </w:pPr>
      <w:r w:rsidRPr="003574CE">
        <w:rPr>
          <w:rFonts w:asciiTheme="majorHAnsi" w:hAnsiTheme="majorHAnsi"/>
          <w:b/>
          <w:u w:val="single"/>
        </w:rPr>
        <w:t>Pflegebegründende</w:t>
      </w:r>
      <w:r w:rsidRPr="00D84C53">
        <w:rPr>
          <w:rFonts w:asciiTheme="majorHAnsi" w:hAnsiTheme="majorHAnsi"/>
          <w:b/>
        </w:rPr>
        <w:t xml:space="preserve"> Diagnosen</w:t>
      </w:r>
      <w:r>
        <w:rPr>
          <w:rFonts w:asciiTheme="majorHAnsi" w:hAnsiTheme="majorHAnsi"/>
          <w:b/>
        </w:rPr>
        <w:t xml:space="preserve"> (Text, ggf. ICD)</w:t>
      </w:r>
      <w:r w:rsidRPr="00D84C53">
        <w:rPr>
          <w:rFonts w:asciiTheme="majorHAnsi" w:hAnsiTheme="majorHAnsi"/>
          <w:b/>
        </w:rPr>
        <w:t>:</w:t>
      </w:r>
    </w:p>
    <w:p w14:paraId="429DAA2F" w14:textId="77777777" w:rsidR="00824CF5" w:rsidRDefault="00824CF5" w:rsidP="00824CF5">
      <w:pPr>
        <w:spacing w:line="360" w:lineRule="auto"/>
      </w:pPr>
      <w:r>
        <w:rPr>
          <w:rFonts w:asciiTheme="majorHAnsi" w:hAnsiTheme="majorHAnsi"/>
        </w:rPr>
        <w:t>______________________________________________________________________________________________________________________________________________________________________________</w:t>
      </w:r>
    </w:p>
    <w:p w14:paraId="3596A26B" w14:textId="77777777" w:rsidR="000F53F2" w:rsidRDefault="000F53F2" w:rsidP="00E60FEA">
      <w:pPr>
        <w:rPr>
          <w:rFonts w:asciiTheme="majorHAnsi" w:hAnsiTheme="majorHAnsi"/>
          <w:b/>
        </w:rPr>
      </w:pPr>
    </w:p>
    <w:p w14:paraId="6EE1B870" w14:textId="77777777" w:rsidR="00E60FEA" w:rsidRDefault="00E60FEA" w:rsidP="00E60FEA">
      <w:pPr>
        <w:rPr>
          <w:rFonts w:asciiTheme="majorHAnsi" w:hAnsiTheme="majorHAnsi"/>
          <w:b/>
        </w:rPr>
      </w:pPr>
      <w:r w:rsidRPr="00D84C53">
        <w:rPr>
          <w:rFonts w:asciiTheme="majorHAnsi" w:hAnsiTheme="majorHAnsi"/>
          <w:b/>
        </w:rPr>
        <w:t xml:space="preserve">Einschränkungen/Schädigungen, die die tägliche Lebensführung und Aktivitäten in besonderem Maß beeinträchtigen </w:t>
      </w:r>
      <w:r w:rsidRPr="00D84C53">
        <w:rPr>
          <w:rFonts w:asciiTheme="majorHAnsi" w:hAnsiTheme="majorHAnsi"/>
          <w:i/>
        </w:rPr>
        <w:t xml:space="preserve">(Warum benötigt die/der Versicherte </w:t>
      </w:r>
      <w:r w:rsidRPr="00A20FD8">
        <w:rPr>
          <w:rFonts w:asciiTheme="majorHAnsi" w:hAnsiTheme="majorHAnsi"/>
          <w:i/>
          <w:u w:val="single"/>
        </w:rPr>
        <w:t xml:space="preserve">personelle </w:t>
      </w:r>
      <w:r w:rsidRPr="00D84C53">
        <w:rPr>
          <w:rFonts w:asciiTheme="majorHAnsi" w:hAnsiTheme="majorHAnsi"/>
          <w:i/>
        </w:rPr>
        <w:t>Hilfe?)</w:t>
      </w:r>
      <w:r w:rsidRPr="00D84C53">
        <w:rPr>
          <w:rFonts w:asciiTheme="majorHAnsi" w:hAnsiTheme="majorHAnsi"/>
          <w:b/>
        </w:rPr>
        <w:t>:</w:t>
      </w:r>
    </w:p>
    <w:p w14:paraId="646D8B29" w14:textId="77777777" w:rsidR="001E6AFA" w:rsidRPr="00D84C53" w:rsidRDefault="001E6AFA" w:rsidP="00E60FEA">
      <w:pPr>
        <w:rPr>
          <w:rFonts w:asciiTheme="majorHAnsi" w:hAnsiTheme="majorHAnsi"/>
          <w:b/>
        </w:rPr>
      </w:pPr>
    </w:p>
    <w:p w14:paraId="59808214" w14:textId="77777777" w:rsidR="001E6AFA" w:rsidRPr="001E6AFA" w:rsidRDefault="001E6AFA" w:rsidP="001E6AFA">
      <w:pPr>
        <w:spacing w:line="360" w:lineRule="auto"/>
        <w:rPr>
          <w:rFonts w:asciiTheme="majorHAnsi" w:hAnsiTheme="majorHAnsi"/>
        </w:rPr>
      </w:pPr>
      <w:r>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______________________________________________________________________________________________________________________________________________________________________________________________________________________________________________________________</w:t>
      </w:r>
    </w:p>
    <w:p w14:paraId="320B1F78" w14:textId="77777777" w:rsidR="001E6AFA" w:rsidRPr="009204F7" w:rsidRDefault="001E6AFA" w:rsidP="001E6AFA">
      <w:pPr>
        <w:rPr>
          <w:rFonts w:asciiTheme="majorHAnsi" w:hAnsiTheme="majorHAnsi"/>
          <w:sz w:val="16"/>
          <w:szCs w:val="16"/>
        </w:rPr>
      </w:pPr>
      <w:r w:rsidRPr="00A20FD8">
        <w:rPr>
          <w:rFonts w:asciiTheme="majorHAnsi" w:hAnsiTheme="majorHAnsi"/>
          <w:b/>
        </w:rPr>
        <w:t>Handelt es sich um einen Dauerzustand</w:t>
      </w:r>
      <w:r w:rsidR="004502E5">
        <w:rPr>
          <w:rFonts w:asciiTheme="majorHAnsi" w:hAnsiTheme="majorHAnsi"/>
          <w:b/>
        </w:rPr>
        <w:t>?</w:t>
      </w:r>
      <w:r w:rsidRPr="00A20FD8">
        <w:rPr>
          <w:rFonts w:asciiTheme="majorHAnsi" w:hAnsiTheme="majorHAnsi"/>
          <w:b/>
        </w:rPr>
        <w:t xml:space="preserve"> </w:t>
      </w:r>
      <w:r w:rsidR="009204F7" w:rsidRPr="009204F7">
        <w:rPr>
          <w:rFonts w:asciiTheme="majorHAnsi" w:hAnsiTheme="majorHAnsi"/>
          <w:sz w:val="16"/>
          <w:szCs w:val="16"/>
        </w:rPr>
        <w:t>(voraussichtlich für mindestens 6 Monate)</w:t>
      </w:r>
      <w:r w:rsidRPr="00A20FD8">
        <w:rPr>
          <w:rFonts w:asciiTheme="majorHAnsi" w:hAnsiTheme="majorHAnsi"/>
          <w:b/>
        </w:rPr>
        <w:t xml:space="preserve">  </w:t>
      </w:r>
      <w:r w:rsidRPr="00A20FD8">
        <w:rPr>
          <w:rFonts w:asciiTheme="majorHAnsi" w:hAnsiTheme="majorHAnsi"/>
          <w:b/>
        </w:rPr>
        <w:fldChar w:fldCharType="begin">
          <w:ffData>
            <w:name w:val="Kontrollkästchen5"/>
            <w:enabled/>
            <w:calcOnExit w:val="0"/>
            <w:checkBox>
              <w:sizeAuto/>
              <w:default w:val="0"/>
            </w:checkBox>
          </w:ffData>
        </w:fldChar>
      </w:r>
      <w:bookmarkStart w:id="5" w:name="Kontrollkästchen5"/>
      <w:r w:rsidRPr="00A20FD8">
        <w:rPr>
          <w:rFonts w:asciiTheme="majorHAnsi" w:hAnsiTheme="majorHAnsi"/>
          <w:b/>
        </w:rPr>
        <w:instrText xml:space="preserve"> FORMCHECKBOX </w:instrText>
      </w:r>
      <w:r w:rsidR="00F273EA">
        <w:rPr>
          <w:rFonts w:asciiTheme="majorHAnsi" w:hAnsiTheme="majorHAnsi"/>
          <w:b/>
        </w:rPr>
      </w:r>
      <w:r w:rsidR="00F273EA">
        <w:rPr>
          <w:rFonts w:asciiTheme="majorHAnsi" w:hAnsiTheme="majorHAnsi"/>
          <w:b/>
        </w:rPr>
        <w:fldChar w:fldCharType="separate"/>
      </w:r>
      <w:r w:rsidRPr="00A20FD8">
        <w:rPr>
          <w:rFonts w:asciiTheme="majorHAnsi" w:hAnsiTheme="majorHAnsi"/>
          <w:b/>
        </w:rPr>
        <w:fldChar w:fldCharType="end"/>
      </w:r>
      <w:bookmarkEnd w:id="5"/>
      <w:r w:rsidR="00A35921">
        <w:rPr>
          <w:rFonts w:asciiTheme="majorHAnsi" w:hAnsiTheme="majorHAnsi"/>
          <w:b/>
        </w:rPr>
        <w:t xml:space="preserve"> Ja</w:t>
      </w:r>
      <w:r w:rsidRPr="00A20FD8">
        <w:rPr>
          <w:rFonts w:asciiTheme="majorHAnsi" w:hAnsiTheme="majorHAnsi"/>
          <w:b/>
        </w:rPr>
        <w:tab/>
      </w:r>
      <w:r w:rsidRPr="00A20FD8">
        <w:rPr>
          <w:rFonts w:asciiTheme="majorHAnsi" w:hAnsiTheme="majorHAnsi"/>
          <w:b/>
        </w:rPr>
        <w:tab/>
      </w:r>
      <w:r w:rsidRPr="00A20FD8">
        <w:rPr>
          <w:rFonts w:asciiTheme="majorHAnsi" w:hAnsiTheme="majorHAnsi"/>
          <w:b/>
        </w:rPr>
        <w:fldChar w:fldCharType="begin">
          <w:ffData>
            <w:name w:val="Kontrollkästchen6"/>
            <w:enabled/>
            <w:calcOnExit w:val="0"/>
            <w:checkBox>
              <w:sizeAuto/>
              <w:default w:val="0"/>
            </w:checkBox>
          </w:ffData>
        </w:fldChar>
      </w:r>
      <w:bookmarkStart w:id="6" w:name="Kontrollkästchen6"/>
      <w:r w:rsidRPr="00A20FD8">
        <w:rPr>
          <w:rFonts w:asciiTheme="majorHAnsi" w:hAnsiTheme="majorHAnsi"/>
          <w:b/>
        </w:rPr>
        <w:instrText xml:space="preserve"> FORMCHECKBOX </w:instrText>
      </w:r>
      <w:r w:rsidR="00F273EA">
        <w:rPr>
          <w:rFonts w:asciiTheme="majorHAnsi" w:hAnsiTheme="majorHAnsi"/>
          <w:b/>
        </w:rPr>
      </w:r>
      <w:r w:rsidR="00F273EA">
        <w:rPr>
          <w:rFonts w:asciiTheme="majorHAnsi" w:hAnsiTheme="majorHAnsi"/>
          <w:b/>
        </w:rPr>
        <w:fldChar w:fldCharType="separate"/>
      </w:r>
      <w:r w:rsidRPr="00A20FD8">
        <w:rPr>
          <w:rFonts w:asciiTheme="majorHAnsi" w:hAnsiTheme="majorHAnsi"/>
          <w:b/>
        </w:rPr>
        <w:fldChar w:fldCharType="end"/>
      </w:r>
      <w:bookmarkEnd w:id="6"/>
      <w:r w:rsidR="00A35921">
        <w:rPr>
          <w:rFonts w:asciiTheme="majorHAnsi" w:hAnsiTheme="majorHAnsi"/>
          <w:b/>
        </w:rPr>
        <w:t xml:space="preserve"> Nein</w:t>
      </w:r>
    </w:p>
    <w:p w14:paraId="6FC30F24" w14:textId="77777777" w:rsidR="00E60FEA" w:rsidRDefault="00E60FEA" w:rsidP="001E6AFA">
      <w:pPr>
        <w:rPr>
          <w:b/>
        </w:rPr>
      </w:pPr>
    </w:p>
    <w:p w14:paraId="2928BC09" w14:textId="77777777" w:rsidR="00B72F51" w:rsidRDefault="00B72F51" w:rsidP="000F6FF0">
      <w:pPr>
        <w:jc w:val="center"/>
        <w:rPr>
          <w:b/>
        </w:rPr>
      </w:pPr>
      <w:r w:rsidRPr="00B72F51">
        <w:rPr>
          <w:b/>
        </w:rPr>
        <w:t>Zutreffendes für jede Aktivität ankreuzen!</w:t>
      </w:r>
    </w:p>
    <w:p w14:paraId="1AC264BD" w14:textId="77777777" w:rsidR="008C6A29" w:rsidRPr="000F6FF0" w:rsidRDefault="008C6A29" w:rsidP="000F6FF0">
      <w:pPr>
        <w:jc w:val="center"/>
        <w:rPr>
          <w:b/>
        </w:rPr>
      </w:pPr>
    </w:p>
    <w:tbl>
      <w:tblPr>
        <w:tblW w:w="9717" w:type="dxa"/>
        <w:tblInd w:w="55" w:type="dxa"/>
        <w:tblLayout w:type="fixed"/>
        <w:tblCellMar>
          <w:left w:w="70" w:type="dxa"/>
          <w:right w:w="70" w:type="dxa"/>
        </w:tblCellMar>
        <w:tblLook w:val="0620" w:firstRow="1" w:lastRow="0" w:firstColumn="0" w:lastColumn="0" w:noHBand="1" w:noVBand="1"/>
      </w:tblPr>
      <w:tblGrid>
        <w:gridCol w:w="3817"/>
        <w:gridCol w:w="1475"/>
        <w:gridCol w:w="1475"/>
        <w:gridCol w:w="1475"/>
        <w:gridCol w:w="1475"/>
      </w:tblGrid>
      <w:tr w:rsidR="003C7A43" w:rsidRPr="00B72F51" w14:paraId="7CA95940" w14:textId="77777777" w:rsidTr="000F53F2">
        <w:trPr>
          <w:trHeight w:val="1311"/>
        </w:trPr>
        <w:tc>
          <w:tcPr>
            <w:tcW w:w="3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545E" w14:textId="77777777" w:rsidR="003C7A43" w:rsidRPr="00B72F51" w:rsidRDefault="003C7A43" w:rsidP="001D3F3C">
            <w:pPr>
              <w:spacing w:line="240" w:lineRule="auto"/>
              <w:jc w:val="center"/>
              <w:rPr>
                <w:b/>
                <w:bCs/>
                <w:sz w:val="18"/>
                <w:szCs w:val="18"/>
                <w14:numSpacing w14:val="default"/>
              </w:rPr>
            </w:pP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31746C59" w14:textId="77777777" w:rsidR="007C2101" w:rsidRDefault="003C7A43" w:rsidP="001D3F3C">
            <w:pPr>
              <w:spacing w:line="240" w:lineRule="auto"/>
              <w:jc w:val="center"/>
              <w:rPr>
                <w:sz w:val="18"/>
                <w:szCs w:val="18"/>
                <w14:numSpacing w14:val="default"/>
              </w:rPr>
            </w:pPr>
            <w:r w:rsidRPr="00824CF5">
              <w:rPr>
                <w:sz w:val="18"/>
                <w:szCs w:val="18"/>
                <w14:numSpacing w14:val="default"/>
              </w:rPr>
              <w:t xml:space="preserve">Aktivität </w:t>
            </w:r>
          </w:p>
          <w:p w14:paraId="5A6D4FC6" w14:textId="77777777" w:rsidR="003C7A43" w:rsidRPr="00824CF5" w:rsidRDefault="003C7A43" w:rsidP="001D3F3C">
            <w:pPr>
              <w:spacing w:line="240" w:lineRule="auto"/>
              <w:jc w:val="center"/>
              <w:rPr>
                <w:sz w:val="18"/>
                <w:szCs w:val="18"/>
                <w14:numSpacing w14:val="default"/>
              </w:rPr>
            </w:pPr>
            <w:r w:rsidRPr="00824CF5">
              <w:rPr>
                <w:b/>
                <w:bCs/>
                <w:sz w:val="18"/>
                <w:szCs w:val="18"/>
                <w14:numSpacing w14:val="default"/>
              </w:rPr>
              <w:t>selbständig</w:t>
            </w:r>
            <w:r w:rsidR="00824CF5">
              <w:rPr>
                <w:sz w:val="18"/>
                <w:szCs w:val="18"/>
                <w14:numSpacing w14:val="default"/>
              </w:rPr>
              <w:t xml:space="preserve"> möglich</w:t>
            </w:r>
            <w:r w:rsidRPr="00824CF5">
              <w:rPr>
                <w:sz w:val="18"/>
                <w:szCs w:val="18"/>
                <w14:numSpacing w14:val="default"/>
              </w:rPr>
              <w:t>, ggf. mit Hilfsmitteln</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2E9A36AC" w14:textId="77777777" w:rsidR="003C7A43" w:rsidRPr="00824CF5" w:rsidRDefault="003C7A43" w:rsidP="001D3F3C">
            <w:pPr>
              <w:spacing w:line="240" w:lineRule="auto"/>
              <w:jc w:val="center"/>
              <w:rPr>
                <w:sz w:val="18"/>
                <w:szCs w:val="18"/>
                <w14:numSpacing w14:val="default"/>
              </w:rPr>
            </w:pPr>
            <w:r w:rsidRPr="00824CF5">
              <w:rPr>
                <w:sz w:val="18"/>
                <w:szCs w:val="18"/>
                <w14:numSpacing w14:val="default"/>
              </w:rPr>
              <w:t xml:space="preserve">Aktivität mit </w:t>
            </w:r>
            <w:r w:rsidRPr="00824CF5">
              <w:rPr>
                <w:b/>
                <w:bCs/>
                <w:sz w:val="18"/>
                <w:szCs w:val="18"/>
                <w14:numSpacing w14:val="default"/>
              </w:rPr>
              <w:t>geringer, punktueller Hilfe</w:t>
            </w:r>
            <w:r w:rsidRPr="00824CF5">
              <w:rPr>
                <w:sz w:val="18"/>
                <w:szCs w:val="18"/>
                <w14:numSpacing w14:val="default"/>
              </w:rPr>
              <w:t xml:space="preserve"> </w:t>
            </w:r>
          </w:p>
          <w:p w14:paraId="6D3032DB" w14:textId="77777777" w:rsidR="003C7A43" w:rsidRPr="00824CF5" w:rsidRDefault="000A6BD9" w:rsidP="001D3F3C">
            <w:pPr>
              <w:spacing w:line="240" w:lineRule="auto"/>
              <w:jc w:val="center"/>
              <w:rPr>
                <w:sz w:val="18"/>
                <w:szCs w:val="18"/>
                <w14:numSpacing w14:val="default"/>
              </w:rPr>
            </w:pPr>
            <w:r>
              <w:rPr>
                <w:sz w:val="18"/>
                <w:szCs w:val="18"/>
                <w14:numSpacing w14:val="default"/>
              </w:rPr>
              <w:t>m</w:t>
            </w:r>
            <w:r w:rsidR="003C7A43" w:rsidRPr="00824CF5">
              <w:rPr>
                <w:sz w:val="18"/>
                <w:szCs w:val="18"/>
                <w14:numSpacing w14:val="default"/>
              </w:rPr>
              <w:t>öglich</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6D1BFB9C" w14:textId="77777777" w:rsidR="007C2101" w:rsidRDefault="003C7A43" w:rsidP="001D3F3C">
            <w:pPr>
              <w:spacing w:line="240" w:lineRule="auto"/>
              <w:jc w:val="center"/>
              <w:rPr>
                <w:b/>
                <w:bCs/>
                <w:sz w:val="18"/>
                <w:szCs w:val="18"/>
                <w14:numSpacing w14:val="default"/>
              </w:rPr>
            </w:pPr>
            <w:r w:rsidRPr="00824CF5">
              <w:rPr>
                <w:sz w:val="18"/>
                <w:szCs w:val="18"/>
                <w14:numSpacing w14:val="default"/>
              </w:rPr>
              <w:t xml:space="preserve">Aktivität </w:t>
            </w:r>
            <w:r w:rsidR="00824CF5">
              <w:rPr>
                <w:sz w:val="18"/>
                <w:szCs w:val="18"/>
                <w14:numSpacing w14:val="default"/>
              </w:rPr>
              <w:t xml:space="preserve">nur </w:t>
            </w:r>
            <w:r w:rsidRPr="00824CF5">
              <w:rPr>
                <w:sz w:val="18"/>
                <w:szCs w:val="18"/>
                <w14:numSpacing w14:val="default"/>
              </w:rPr>
              <w:t>mit geringer Eigenbeteili</w:t>
            </w:r>
            <w:r w:rsidR="00824CF5">
              <w:rPr>
                <w:sz w:val="18"/>
                <w:szCs w:val="18"/>
                <w14:numSpacing w14:val="default"/>
              </w:rPr>
              <w:t>gung</w:t>
            </w:r>
            <w:r w:rsidRPr="00824CF5">
              <w:rPr>
                <w:sz w:val="18"/>
                <w:szCs w:val="18"/>
                <w14:numSpacing w14:val="default"/>
              </w:rPr>
              <w:t xml:space="preserve">; </w:t>
            </w:r>
            <w:r w:rsidRPr="00824CF5">
              <w:rPr>
                <w:b/>
                <w:bCs/>
                <w:sz w:val="18"/>
                <w:szCs w:val="18"/>
                <w14:numSpacing w14:val="default"/>
              </w:rPr>
              <w:t xml:space="preserve">überwiegende </w:t>
            </w:r>
          </w:p>
          <w:p w14:paraId="659079D8" w14:textId="77777777" w:rsidR="003C7A43" w:rsidRPr="00824CF5" w:rsidRDefault="003C7A43" w:rsidP="001D3F3C">
            <w:pPr>
              <w:spacing w:line="240" w:lineRule="auto"/>
              <w:jc w:val="center"/>
              <w:rPr>
                <w:sz w:val="18"/>
                <w:szCs w:val="18"/>
                <w14:numSpacing w14:val="default"/>
              </w:rPr>
            </w:pPr>
            <w:r w:rsidRPr="00824CF5">
              <w:rPr>
                <w:b/>
                <w:bCs/>
                <w:sz w:val="18"/>
                <w:szCs w:val="18"/>
                <w14:numSpacing w14:val="default"/>
              </w:rPr>
              <w:t>personelle Hilfe</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729F3C24" w14:textId="77777777" w:rsidR="007C2101" w:rsidRDefault="003C7A43" w:rsidP="001D3F3C">
            <w:pPr>
              <w:spacing w:line="240" w:lineRule="auto"/>
              <w:jc w:val="center"/>
              <w:rPr>
                <w:sz w:val="18"/>
                <w:szCs w:val="18"/>
                <w14:numSpacing w14:val="default"/>
              </w:rPr>
            </w:pPr>
            <w:r w:rsidRPr="00824CF5">
              <w:rPr>
                <w:sz w:val="18"/>
                <w:szCs w:val="18"/>
                <w14:numSpacing w14:val="default"/>
              </w:rPr>
              <w:t>Aktivität</w:t>
            </w:r>
            <w:r w:rsidRPr="00824CF5">
              <w:rPr>
                <w:b/>
                <w:bCs/>
                <w:sz w:val="18"/>
                <w:szCs w:val="18"/>
                <w14:numSpacing w14:val="default"/>
              </w:rPr>
              <w:t xml:space="preserve"> unselbstä</w:t>
            </w:r>
            <w:r w:rsidR="007C2101">
              <w:rPr>
                <w:b/>
                <w:bCs/>
                <w:sz w:val="18"/>
                <w:szCs w:val="18"/>
                <w14:numSpacing w14:val="default"/>
              </w:rPr>
              <w:t>n</w:t>
            </w:r>
            <w:r w:rsidRPr="00824CF5">
              <w:rPr>
                <w:b/>
                <w:bCs/>
                <w:sz w:val="18"/>
                <w:szCs w:val="18"/>
                <w14:numSpacing w14:val="default"/>
              </w:rPr>
              <w:t>dig</w:t>
            </w:r>
            <w:r w:rsidRPr="00824CF5">
              <w:rPr>
                <w:sz w:val="18"/>
                <w:szCs w:val="18"/>
                <w14:numSpacing w14:val="default"/>
              </w:rPr>
              <w:t xml:space="preserve">, </w:t>
            </w:r>
          </w:p>
          <w:p w14:paraId="61D327C3" w14:textId="77777777" w:rsidR="003C7A43" w:rsidRPr="00824CF5" w:rsidRDefault="003C7A43" w:rsidP="001D3F3C">
            <w:pPr>
              <w:spacing w:line="240" w:lineRule="auto"/>
              <w:jc w:val="center"/>
              <w:rPr>
                <w:sz w:val="18"/>
                <w:szCs w:val="18"/>
                <w14:numSpacing w14:val="default"/>
              </w:rPr>
            </w:pPr>
            <w:r w:rsidRPr="00824CF5">
              <w:rPr>
                <w:sz w:val="18"/>
                <w:szCs w:val="18"/>
                <w14:numSpacing w14:val="default"/>
              </w:rPr>
              <w:t>wird fremdübernommen</w:t>
            </w:r>
          </w:p>
        </w:tc>
      </w:tr>
      <w:tr w:rsidR="001E6AFA" w:rsidRPr="00B72F51" w14:paraId="39CE6A5C" w14:textId="77777777" w:rsidTr="000F53F2">
        <w:trPr>
          <w:trHeight w:val="283"/>
        </w:trPr>
        <w:tc>
          <w:tcPr>
            <w:tcW w:w="3817" w:type="dxa"/>
            <w:tcBorders>
              <w:top w:val="nil"/>
              <w:left w:val="single" w:sz="4" w:space="0" w:color="auto"/>
              <w:bottom w:val="single" w:sz="4" w:space="0" w:color="auto"/>
              <w:right w:val="single" w:sz="4" w:space="0" w:color="auto"/>
            </w:tcBorders>
            <w:shd w:val="clear" w:color="000000" w:fill="D9D9D9"/>
            <w:hideMark/>
          </w:tcPr>
          <w:p w14:paraId="07D1DE4B" w14:textId="77777777" w:rsidR="001E6AFA" w:rsidRPr="00355933" w:rsidRDefault="001E6AFA" w:rsidP="001D3F3C">
            <w:pPr>
              <w:spacing w:line="240" w:lineRule="auto"/>
              <w:jc w:val="left"/>
              <w:rPr>
                <w:b/>
                <w:bCs/>
                <w:color w:val="auto"/>
                <w:sz w:val="18"/>
                <w:szCs w:val="18"/>
                <w14:numSpacing w14:val="default"/>
              </w:rPr>
            </w:pPr>
            <w:r w:rsidRPr="00355933">
              <w:rPr>
                <w:b/>
                <w:bCs/>
                <w:color w:val="auto"/>
                <w:sz w:val="18"/>
                <w:szCs w:val="18"/>
                <w14:numSpacing w14:val="default"/>
              </w:rPr>
              <w:t>Mobilität</w:t>
            </w:r>
          </w:p>
        </w:tc>
        <w:tc>
          <w:tcPr>
            <w:tcW w:w="5900" w:type="dxa"/>
            <w:gridSpan w:val="4"/>
            <w:tcBorders>
              <w:top w:val="nil"/>
              <w:left w:val="nil"/>
              <w:bottom w:val="single" w:sz="4" w:space="0" w:color="auto"/>
              <w:right w:val="single" w:sz="4" w:space="0" w:color="auto"/>
            </w:tcBorders>
            <w:shd w:val="clear" w:color="auto" w:fill="D9D9D9" w:themeFill="background1" w:themeFillShade="D9"/>
            <w:noWrap/>
            <w:hideMark/>
          </w:tcPr>
          <w:p w14:paraId="1949A868" w14:textId="77777777" w:rsidR="001E6AFA" w:rsidRPr="00B72F51" w:rsidRDefault="001E6AFA" w:rsidP="001D3F3C">
            <w:pPr>
              <w:spacing w:line="240" w:lineRule="auto"/>
              <w:jc w:val="center"/>
              <w:rPr>
                <w14:numSpacing w14:val="default"/>
              </w:rPr>
            </w:pPr>
            <w:r w:rsidRPr="00B72F51">
              <w:rPr>
                <w14:numSpacing w14:val="default"/>
              </w:rPr>
              <w:t> </w:t>
            </w:r>
          </w:p>
        </w:tc>
      </w:tr>
      <w:tr w:rsidR="003C7A43" w:rsidRPr="00B72F51" w14:paraId="52700B82"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3ED31753"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 xml:space="preserve">Positionswechsel im Bett </w:t>
            </w:r>
            <w:r w:rsidRPr="00355933">
              <w:rPr>
                <w:sz w:val="14"/>
                <w:szCs w:val="14"/>
                <w14:numSpacing w14:val="default"/>
              </w:rPr>
              <w:t>(Drehen um die Längsachse, Aufrichten)</w:t>
            </w:r>
          </w:p>
        </w:tc>
        <w:tc>
          <w:tcPr>
            <w:tcW w:w="1475" w:type="dxa"/>
            <w:tcBorders>
              <w:top w:val="nil"/>
              <w:left w:val="nil"/>
              <w:bottom w:val="single" w:sz="4" w:space="0" w:color="auto"/>
              <w:right w:val="single" w:sz="4" w:space="0" w:color="auto"/>
            </w:tcBorders>
            <w:shd w:val="clear" w:color="auto" w:fill="auto"/>
            <w:noWrap/>
            <w:hideMark/>
          </w:tcPr>
          <w:p w14:paraId="4332A511"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08F355D2"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A300831"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FB734C4"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06ADDDD5"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2F765EEE"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 xml:space="preserve">Halten einer stabilen Sitzposition </w:t>
            </w:r>
            <w:r w:rsidRPr="00355933">
              <w:rPr>
                <w:sz w:val="14"/>
                <w:szCs w:val="14"/>
                <w14:numSpacing w14:val="default"/>
              </w:rPr>
              <w:t>(im Sessel)</w:t>
            </w:r>
          </w:p>
        </w:tc>
        <w:tc>
          <w:tcPr>
            <w:tcW w:w="1475" w:type="dxa"/>
            <w:tcBorders>
              <w:top w:val="nil"/>
              <w:left w:val="nil"/>
              <w:bottom w:val="single" w:sz="4" w:space="0" w:color="auto"/>
              <w:right w:val="single" w:sz="4" w:space="0" w:color="auto"/>
            </w:tcBorders>
            <w:shd w:val="clear" w:color="auto" w:fill="auto"/>
            <w:noWrap/>
            <w:hideMark/>
          </w:tcPr>
          <w:p w14:paraId="6B24AF18"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95E155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966957C"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F8183E5"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0DABF455"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5723EE99"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 xml:space="preserve">Umsetzen </w:t>
            </w:r>
            <w:r w:rsidRPr="00355933">
              <w:rPr>
                <w:sz w:val="14"/>
                <w:szCs w:val="14"/>
                <w14:numSpacing w14:val="default"/>
              </w:rPr>
              <w:t>(Transfers)</w:t>
            </w:r>
          </w:p>
        </w:tc>
        <w:tc>
          <w:tcPr>
            <w:tcW w:w="1475" w:type="dxa"/>
            <w:tcBorders>
              <w:top w:val="nil"/>
              <w:left w:val="nil"/>
              <w:bottom w:val="single" w:sz="4" w:space="0" w:color="auto"/>
              <w:right w:val="single" w:sz="4" w:space="0" w:color="auto"/>
            </w:tcBorders>
            <w:shd w:val="clear" w:color="auto" w:fill="auto"/>
            <w:noWrap/>
            <w:hideMark/>
          </w:tcPr>
          <w:p w14:paraId="18854298"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4B5880FB"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D590D21"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C596CB2"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0FD46773"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18C92A89"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Fortbewegen innerhalb des Wohnbereichs</w:t>
            </w:r>
            <w:r w:rsidRPr="00355933">
              <w:rPr>
                <w:sz w:val="18"/>
                <w:szCs w:val="18"/>
                <w14:numSpacing w14:val="default"/>
              </w:rPr>
              <w:t xml:space="preserve"> </w:t>
            </w:r>
            <w:r w:rsidRPr="00355933">
              <w:rPr>
                <w:sz w:val="14"/>
                <w:szCs w:val="14"/>
                <w14:numSpacing w14:val="default"/>
              </w:rPr>
              <w:t>(in der Ebene)</w:t>
            </w:r>
          </w:p>
        </w:tc>
        <w:tc>
          <w:tcPr>
            <w:tcW w:w="1475" w:type="dxa"/>
            <w:tcBorders>
              <w:top w:val="nil"/>
              <w:left w:val="nil"/>
              <w:bottom w:val="single" w:sz="4" w:space="0" w:color="auto"/>
              <w:right w:val="single" w:sz="4" w:space="0" w:color="auto"/>
            </w:tcBorders>
            <w:shd w:val="clear" w:color="auto" w:fill="auto"/>
            <w:noWrap/>
            <w:hideMark/>
          </w:tcPr>
          <w:p w14:paraId="78719272"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380C26F6"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453F7579"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E8A6F16" w14:textId="77777777" w:rsidR="003C7A43" w:rsidRPr="00B72F51" w:rsidRDefault="003C7A43" w:rsidP="001D3F3C">
            <w:pPr>
              <w:spacing w:line="240" w:lineRule="auto"/>
              <w:jc w:val="center"/>
              <w:rPr>
                <w14:numSpacing w14:val="default"/>
              </w:rPr>
            </w:pPr>
            <w:r w:rsidRPr="00B72F51">
              <w:rPr>
                <w14:numSpacing w14:val="default"/>
              </w:rPr>
              <w:t> </w:t>
            </w:r>
          </w:p>
        </w:tc>
      </w:tr>
      <w:tr w:rsidR="001E6AFA" w:rsidRPr="00B72F51" w14:paraId="3A2050B8" w14:textId="77777777" w:rsidTr="000F53F2">
        <w:trPr>
          <w:trHeight w:val="223"/>
        </w:trPr>
        <w:tc>
          <w:tcPr>
            <w:tcW w:w="3817" w:type="dxa"/>
            <w:tcBorders>
              <w:top w:val="nil"/>
              <w:left w:val="single" w:sz="4" w:space="0" w:color="auto"/>
              <w:bottom w:val="single" w:sz="4" w:space="0" w:color="auto"/>
              <w:right w:val="single" w:sz="4" w:space="0" w:color="auto"/>
            </w:tcBorders>
            <w:shd w:val="clear" w:color="000000" w:fill="D9D9D9"/>
            <w:hideMark/>
          </w:tcPr>
          <w:p w14:paraId="6291730D" w14:textId="77777777" w:rsidR="001E6AFA" w:rsidRPr="00355933" w:rsidRDefault="001E6AFA" w:rsidP="001D3F3C">
            <w:pPr>
              <w:spacing w:line="240" w:lineRule="auto"/>
              <w:jc w:val="left"/>
              <w:rPr>
                <w:b/>
                <w:bCs/>
                <w:i/>
                <w:iCs/>
                <w:color w:val="auto"/>
                <w:sz w:val="18"/>
                <w:szCs w:val="18"/>
                <w14:numSpacing w14:val="default"/>
              </w:rPr>
            </w:pPr>
            <w:r w:rsidRPr="00355933">
              <w:rPr>
                <w:b/>
                <w:bCs/>
                <w:i/>
                <w:iCs/>
                <w:color w:val="auto"/>
                <w:sz w:val="18"/>
                <w:szCs w:val="18"/>
                <w14:numSpacing w14:val="default"/>
              </w:rPr>
              <w:t>Körperbezogene Pflegemaßnahmen</w:t>
            </w:r>
          </w:p>
        </w:tc>
        <w:tc>
          <w:tcPr>
            <w:tcW w:w="5900" w:type="dxa"/>
            <w:gridSpan w:val="4"/>
            <w:tcBorders>
              <w:top w:val="nil"/>
              <w:left w:val="nil"/>
              <w:bottom w:val="single" w:sz="4" w:space="0" w:color="auto"/>
              <w:right w:val="single" w:sz="4" w:space="0" w:color="auto"/>
            </w:tcBorders>
            <w:shd w:val="clear" w:color="auto" w:fill="D9D9D9" w:themeFill="background1" w:themeFillShade="D9"/>
            <w:noWrap/>
            <w:hideMark/>
          </w:tcPr>
          <w:p w14:paraId="00F7B67C" w14:textId="77777777" w:rsidR="001E6AFA" w:rsidRPr="00B72F51" w:rsidRDefault="001E6AFA" w:rsidP="001D3F3C">
            <w:pPr>
              <w:spacing w:line="240" w:lineRule="auto"/>
              <w:jc w:val="center"/>
              <w:rPr>
                <w14:numSpacing w14:val="default"/>
              </w:rPr>
            </w:pPr>
            <w:r w:rsidRPr="00B72F51">
              <w:rPr>
                <w14:numSpacing w14:val="default"/>
              </w:rPr>
              <w:t> </w:t>
            </w:r>
          </w:p>
        </w:tc>
      </w:tr>
      <w:tr w:rsidR="003C7A43" w:rsidRPr="00B72F51" w14:paraId="457235D7"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04C579FE" w14:textId="77777777" w:rsidR="003C7A43" w:rsidRPr="00355933" w:rsidRDefault="003C7A43" w:rsidP="008D0ECB">
            <w:pPr>
              <w:spacing w:line="240" w:lineRule="auto"/>
              <w:jc w:val="left"/>
              <w:rPr>
                <w:b/>
                <w:bCs/>
                <w:sz w:val="18"/>
                <w:szCs w:val="18"/>
                <w14:numSpacing w14:val="default"/>
              </w:rPr>
            </w:pPr>
            <w:r w:rsidRPr="00355933">
              <w:rPr>
                <w:b/>
                <w:bCs/>
                <w:sz w:val="18"/>
                <w:szCs w:val="18"/>
                <w14:numSpacing w14:val="default"/>
              </w:rPr>
              <w:t>Waschen vorderer Oberkörper</w:t>
            </w:r>
          </w:p>
        </w:tc>
        <w:tc>
          <w:tcPr>
            <w:tcW w:w="1475" w:type="dxa"/>
            <w:tcBorders>
              <w:top w:val="nil"/>
              <w:left w:val="nil"/>
              <w:bottom w:val="single" w:sz="4" w:space="0" w:color="auto"/>
              <w:right w:val="single" w:sz="4" w:space="0" w:color="auto"/>
            </w:tcBorders>
            <w:shd w:val="clear" w:color="auto" w:fill="auto"/>
            <w:noWrap/>
            <w:hideMark/>
          </w:tcPr>
          <w:p w14:paraId="26E5A75E"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3528D6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10864FE"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A17284F"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4AB1A829"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49885C76"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Waschen des Intimbereichs</w:t>
            </w:r>
          </w:p>
        </w:tc>
        <w:tc>
          <w:tcPr>
            <w:tcW w:w="1475" w:type="dxa"/>
            <w:tcBorders>
              <w:top w:val="nil"/>
              <w:left w:val="nil"/>
              <w:bottom w:val="single" w:sz="4" w:space="0" w:color="auto"/>
              <w:right w:val="single" w:sz="4" w:space="0" w:color="auto"/>
            </w:tcBorders>
            <w:shd w:val="clear" w:color="auto" w:fill="auto"/>
            <w:noWrap/>
            <w:hideMark/>
          </w:tcPr>
          <w:p w14:paraId="0F4FEF2A"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0896DF00"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EF5B415"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30A3C21"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3FE67159"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1C8D157F"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Duschen und Baden</w:t>
            </w:r>
            <w:r w:rsidRPr="00355933">
              <w:rPr>
                <w:sz w:val="18"/>
                <w:szCs w:val="18"/>
                <w14:numSpacing w14:val="default"/>
              </w:rPr>
              <w:t xml:space="preserve"> </w:t>
            </w:r>
            <w:r w:rsidRPr="00355933">
              <w:rPr>
                <w:sz w:val="14"/>
                <w:szCs w:val="14"/>
                <w14:numSpacing w14:val="default"/>
              </w:rPr>
              <w:t>(Ober-/Unterkörper, Haare)</w:t>
            </w:r>
          </w:p>
        </w:tc>
        <w:tc>
          <w:tcPr>
            <w:tcW w:w="1475" w:type="dxa"/>
            <w:tcBorders>
              <w:top w:val="nil"/>
              <w:left w:val="nil"/>
              <w:bottom w:val="single" w:sz="4" w:space="0" w:color="auto"/>
              <w:right w:val="single" w:sz="4" w:space="0" w:color="auto"/>
            </w:tcBorders>
            <w:shd w:val="clear" w:color="auto" w:fill="auto"/>
            <w:noWrap/>
            <w:hideMark/>
          </w:tcPr>
          <w:p w14:paraId="6B7E727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6CFB1EF1"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8DEF55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C77EDB1" w14:textId="77777777" w:rsidR="003C7A43" w:rsidRPr="00B72F51" w:rsidRDefault="003C7A43" w:rsidP="001D3F3C">
            <w:pPr>
              <w:spacing w:line="240" w:lineRule="auto"/>
              <w:jc w:val="center"/>
              <w:rPr>
                <w14:numSpacing w14:val="default"/>
              </w:rPr>
            </w:pPr>
            <w:r w:rsidRPr="00B72F51">
              <w:rPr>
                <w14:numSpacing w14:val="default"/>
              </w:rPr>
              <w:t> </w:t>
            </w:r>
          </w:p>
        </w:tc>
      </w:tr>
      <w:tr w:rsidR="000F53F2" w:rsidRPr="00B72F51" w14:paraId="4B080CD9"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06973934" w14:textId="77777777" w:rsidR="000F53F2" w:rsidRPr="00355933" w:rsidRDefault="000F53F2" w:rsidP="001D3F3C">
            <w:pPr>
              <w:spacing w:line="240" w:lineRule="auto"/>
              <w:jc w:val="left"/>
              <w:rPr>
                <w:b/>
                <w:bCs/>
                <w:sz w:val="18"/>
                <w:szCs w:val="18"/>
                <w14:numSpacing w14:val="default"/>
              </w:rPr>
            </w:pPr>
            <w:r w:rsidRPr="00355933">
              <w:rPr>
                <w:b/>
                <w:bCs/>
                <w:sz w:val="18"/>
                <w:szCs w:val="18"/>
                <w14:numSpacing w14:val="default"/>
              </w:rPr>
              <w:t>An- und Auskleiden des Oberkörpers</w:t>
            </w:r>
          </w:p>
        </w:tc>
        <w:tc>
          <w:tcPr>
            <w:tcW w:w="1475" w:type="dxa"/>
            <w:tcBorders>
              <w:top w:val="nil"/>
              <w:left w:val="nil"/>
              <w:bottom w:val="single" w:sz="4" w:space="0" w:color="auto"/>
              <w:right w:val="single" w:sz="4" w:space="0" w:color="auto"/>
            </w:tcBorders>
            <w:shd w:val="clear" w:color="auto" w:fill="auto"/>
            <w:hideMark/>
          </w:tcPr>
          <w:p w14:paraId="727A3982" w14:textId="77777777" w:rsidR="000F53F2" w:rsidRPr="00B72F51" w:rsidRDefault="000F53F2" w:rsidP="00732DA6">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hideMark/>
          </w:tcPr>
          <w:p w14:paraId="55FD2437" w14:textId="77777777" w:rsidR="000F53F2" w:rsidRPr="00B72F51" w:rsidRDefault="000F53F2" w:rsidP="00732DA6">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hideMark/>
          </w:tcPr>
          <w:p w14:paraId="6B6332B6" w14:textId="77777777" w:rsidR="000F53F2" w:rsidRPr="00B72F51" w:rsidRDefault="000F53F2" w:rsidP="00732DA6">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hideMark/>
          </w:tcPr>
          <w:p w14:paraId="579D5D10" w14:textId="77777777" w:rsidR="000F53F2" w:rsidRPr="00B72F51" w:rsidRDefault="000F53F2" w:rsidP="00732DA6">
            <w:pPr>
              <w:spacing w:line="240" w:lineRule="auto"/>
              <w:jc w:val="center"/>
              <w:rPr>
                <w14:numSpacing w14:val="default"/>
              </w:rPr>
            </w:pPr>
            <w:r w:rsidRPr="00B72F51">
              <w:rPr>
                <w14:numSpacing w14:val="default"/>
              </w:rPr>
              <w:t> </w:t>
            </w:r>
          </w:p>
        </w:tc>
      </w:tr>
      <w:tr w:rsidR="003C7A43" w:rsidRPr="00B72F51" w14:paraId="05F09935"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0EE1B91A"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An- und Auskleiden des Unterkörpers</w:t>
            </w:r>
          </w:p>
        </w:tc>
        <w:tc>
          <w:tcPr>
            <w:tcW w:w="1475" w:type="dxa"/>
            <w:tcBorders>
              <w:top w:val="nil"/>
              <w:left w:val="nil"/>
              <w:bottom w:val="single" w:sz="4" w:space="0" w:color="auto"/>
              <w:right w:val="single" w:sz="4" w:space="0" w:color="auto"/>
            </w:tcBorders>
            <w:shd w:val="clear" w:color="auto" w:fill="auto"/>
            <w:noWrap/>
            <w:hideMark/>
          </w:tcPr>
          <w:p w14:paraId="0486CCE0"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426E6A38"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0EDACB4"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9073E5F"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724B8082"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7A323FCC"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Essen</w:t>
            </w:r>
            <w:r w:rsidR="00BA7ABE" w:rsidRPr="00355933">
              <w:rPr>
                <w:b/>
                <w:bCs/>
                <w:sz w:val="18"/>
                <w:szCs w:val="18"/>
                <w14:numSpacing w14:val="default"/>
              </w:rPr>
              <w:t xml:space="preserve"> </w:t>
            </w:r>
          </w:p>
        </w:tc>
        <w:tc>
          <w:tcPr>
            <w:tcW w:w="1475" w:type="dxa"/>
            <w:tcBorders>
              <w:top w:val="nil"/>
              <w:left w:val="nil"/>
              <w:bottom w:val="single" w:sz="4" w:space="0" w:color="auto"/>
              <w:right w:val="single" w:sz="4" w:space="0" w:color="auto"/>
            </w:tcBorders>
            <w:shd w:val="clear" w:color="auto" w:fill="auto"/>
            <w:noWrap/>
            <w:hideMark/>
          </w:tcPr>
          <w:p w14:paraId="74C66221"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9AF70EA"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A8BB49F"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3C9D1C17"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55748DA4"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558DF97B"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Trinken</w:t>
            </w:r>
          </w:p>
        </w:tc>
        <w:tc>
          <w:tcPr>
            <w:tcW w:w="1475" w:type="dxa"/>
            <w:tcBorders>
              <w:top w:val="nil"/>
              <w:left w:val="nil"/>
              <w:bottom w:val="single" w:sz="4" w:space="0" w:color="auto"/>
              <w:right w:val="single" w:sz="4" w:space="0" w:color="auto"/>
            </w:tcBorders>
            <w:shd w:val="clear" w:color="auto" w:fill="auto"/>
            <w:noWrap/>
            <w:hideMark/>
          </w:tcPr>
          <w:p w14:paraId="42A8C012"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EDD4AF4"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6A91595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651E461C"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696D5B35"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736AB4E0"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Benutzen einer Toilette oder eines Toilettenstuhls</w:t>
            </w:r>
            <w:r w:rsidR="00BA7ABE" w:rsidRPr="00355933">
              <w:rPr>
                <w:b/>
                <w:bCs/>
                <w:sz w:val="18"/>
                <w:szCs w:val="18"/>
                <w14:numSpacing w14:val="default"/>
              </w:rPr>
              <w:t xml:space="preserve"> </w:t>
            </w:r>
            <w:r w:rsidR="00BA7ABE" w:rsidRPr="00355933">
              <w:rPr>
                <w:sz w:val="14"/>
                <w:szCs w:val="14"/>
                <w14:numSpacing w14:val="default"/>
              </w:rPr>
              <w:t>(Gang zur Toilette, Intimhygiene, Richten der Kleidung)</w:t>
            </w:r>
          </w:p>
        </w:tc>
        <w:tc>
          <w:tcPr>
            <w:tcW w:w="1475" w:type="dxa"/>
            <w:tcBorders>
              <w:top w:val="nil"/>
              <w:left w:val="nil"/>
              <w:bottom w:val="single" w:sz="4" w:space="0" w:color="auto"/>
              <w:right w:val="single" w:sz="4" w:space="0" w:color="auto"/>
            </w:tcBorders>
            <w:shd w:val="clear" w:color="auto" w:fill="auto"/>
            <w:noWrap/>
            <w:hideMark/>
          </w:tcPr>
          <w:p w14:paraId="5FA9EF95"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5590ADD"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4026AB3"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3BC40129"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5B6AE66A"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2350EDE0"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 xml:space="preserve">Bewältigen der Folgen einer Harninkontinenz/Umgang mit Dauerkatheter und Urostoma </w:t>
            </w:r>
          </w:p>
        </w:tc>
        <w:tc>
          <w:tcPr>
            <w:tcW w:w="1475" w:type="dxa"/>
            <w:tcBorders>
              <w:top w:val="nil"/>
              <w:left w:val="nil"/>
              <w:bottom w:val="single" w:sz="4" w:space="0" w:color="auto"/>
              <w:right w:val="single" w:sz="4" w:space="0" w:color="auto"/>
            </w:tcBorders>
            <w:shd w:val="clear" w:color="auto" w:fill="auto"/>
            <w:noWrap/>
            <w:hideMark/>
          </w:tcPr>
          <w:p w14:paraId="72C27A3F"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9D8B4DB"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99EF3AC"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61F6FD93" w14:textId="77777777" w:rsidR="003C7A43" w:rsidRPr="00B72F51" w:rsidRDefault="003C7A43" w:rsidP="001D3F3C">
            <w:pPr>
              <w:spacing w:line="240" w:lineRule="auto"/>
              <w:jc w:val="center"/>
              <w:rPr>
                <w14:numSpacing w14:val="default"/>
              </w:rPr>
            </w:pPr>
            <w:r w:rsidRPr="00B72F51">
              <w:rPr>
                <w14:numSpacing w14:val="default"/>
              </w:rPr>
              <w:t> </w:t>
            </w:r>
          </w:p>
        </w:tc>
      </w:tr>
      <w:tr w:rsidR="003C7A43" w:rsidRPr="00B72F51" w14:paraId="1E464240" w14:textId="77777777" w:rsidTr="000F53F2">
        <w:trPr>
          <w:trHeight w:val="340"/>
        </w:trPr>
        <w:tc>
          <w:tcPr>
            <w:tcW w:w="3817" w:type="dxa"/>
            <w:tcBorders>
              <w:top w:val="nil"/>
              <w:left w:val="single" w:sz="4" w:space="0" w:color="auto"/>
              <w:bottom w:val="single" w:sz="4" w:space="0" w:color="auto"/>
              <w:right w:val="single" w:sz="4" w:space="0" w:color="auto"/>
            </w:tcBorders>
            <w:shd w:val="clear" w:color="auto" w:fill="auto"/>
            <w:hideMark/>
          </w:tcPr>
          <w:p w14:paraId="2F164D92" w14:textId="77777777" w:rsidR="003C7A43" w:rsidRPr="00355933" w:rsidRDefault="003C7A43" w:rsidP="001D3F3C">
            <w:pPr>
              <w:spacing w:line="240" w:lineRule="auto"/>
              <w:jc w:val="left"/>
              <w:rPr>
                <w:b/>
                <w:bCs/>
                <w:sz w:val="18"/>
                <w:szCs w:val="18"/>
                <w14:numSpacing w14:val="default"/>
              </w:rPr>
            </w:pPr>
            <w:r w:rsidRPr="00355933">
              <w:rPr>
                <w:b/>
                <w:bCs/>
                <w:sz w:val="18"/>
                <w:szCs w:val="18"/>
                <w14:numSpacing w14:val="default"/>
              </w:rPr>
              <w:t xml:space="preserve">Bewältigen der Folgen einer Stuhlinkontinenz/Umgang mit Stoma </w:t>
            </w:r>
          </w:p>
        </w:tc>
        <w:tc>
          <w:tcPr>
            <w:tcW w:w="1475" w:type="dxa"/>
            <w:tcBorders>
              <w:top w:val="nil"/>
              <w:left w:val="nil"/>
              <w:bottom w:val="single" w:sz="4" w:space="0" w:color="auto"/>
              <w:right w:val="single" w:sz="4" w:space="0" w:color="auto"/>
            </w:tcBorders>
            <w:shd w:val="clear" w:color="auto" w:fill="auto"/>
            <w:noWrap/>
            <w:hideMark/>
          </w:tcPr>
          <w:p w14:paraId="05AAA472"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E736B0C"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CDEB00F" w14:textId="77777777" w:rsidR="003C7A43" w:rsidRPr="00B72F51" w:rsidRDefault="003C7A43" w:rsidP="001D3F3C">
            <w:pPr>
              <w:spacing w:line="240" w:lineRule="auto"/>
              <w:jc w:val="center"/>
              <w:rPr>
                <w14:numSpacing w14:val="default"/>
              </w:rPr>
            </w:pPr>
            <w:r w:rsidRPr="00B72F51">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614FD4C" w14:textId="77777777" w:rsidR="003C7A43" w:rsidRPr="00B72F51" w:rsidRDefault="001E6AFA" w:rsidP="001E6AFA">
            <w:pPr>
              <w:tabs>
                <w:tab w:val="left" w:pos="240"/>
                <w:tab w:val="center" w:pos="340"/>
              </w:tabs>
              <w:spacing w:line="240" w:lineRule="auto"/>
              <w:jc w:val="left"/>
              <w:rPr>
                <w14:numSpacing w14:val="default"/>
              </w:rPr>
            </w:pPr>
            <w:r>
              <w:rPr>
                <w14:numSpacing w14:val="default"/>
              </w:rPr>
              <w:tab/>
            </w:r>
            <w:r>
              <w:rPr>
                <w14:numSpacing w14:val="default"/>
              </w:rPr>
              <w:tab/>
            </w:r>
            <w:r w:rsidR="003C7A43" w:rsidRPr="00B72F51">
              <w:rPr>
                <w14:numSpacing w14:val="default"/>
              </w:rPr>
              <w:t> </w:t>
            </w:r>
          </w:p>
        </w:tc>
      </w:tr>
    </w:tbl>
    <w:p w14:paraId="08684B9F" w14:textId="77777777" w:rsidR="00365F7F" w:rsidRDefault="00365F7F" w:rsidP="00FA6BD1">
      <w:pPr>
        <w:rPr>
          <w:b/>
        </w:rPr>
      </w:pPr>
    </w:p>
    <w:p w14:paraId="2429D959" w14:textId="77777777" w:rsidR="00FA6BD1" w:rsidRPr="00F24B71" w:rsidRDefault="00FA6BD1" w:rsidP="00FA6BD1">
      <w:pPr>
        <w:rPr>
          <w:b/>
        </w:rPr>
      </w:pPr>
      <w:r>
        <w:rPr>
          <w:b/>
        </w:rPr>
        <w:lastRenderedPageBreak/>
        <w:t xml:space="preserve">Name, Vorname, Geburtsdatum (Angaben erforderlich!)  </w:t>
      </w:r>
    </w:p>
    <w:p w14:paraId="7483E2DA" w14:textId="77777777" w:rsidR="00FA6BD1" w:rsidRDefault="00FA6BD1" w:rsidP="00365F7F">
      <w:pPr>
        <w:spacing w:line="360" w:lineRule="auto"/>
        <w:jc w:val="left"/>
      </w:pPr>
      <w:r>
        <w:t>______________________________________________________________________________________________________________________________________________________________________________</w:t>
      </w:r>
    </w:p>
    <w:p w14:paraId="02A2B5E4" w14:textId="77777777" w:rsidR="00FA6BD1" w:rsidRDefault="00FA6BD1" w:rsidP="00FA6BD1">
      <w:pPr>
        <w:jc w:val="left"/>
        <w:rPr>
          <w:rFonts w:asciiTheme="majorHAnsi" w:hAnsiTheme="majorHAnsi"/>
          <w:b/>
          <w:u w:val="single"/>
        </w:rPr>
      </w:pPr>
    </w:p>
    <w:tbl>
      <w:tblPr>
        <w:tblW w:w="9717" w:type="dxa"/>
        <w:tblInd w:w="55" w:type="dxa"/>
        <w:tblLayout w:type="fixed"/>
        <w:tblCellMar>
          <w:left w:w="70" w:type="dxa"/>
          <w:right w:w="70" w:type="dxa"/>
        </w:tblCellMar>
        <w:tblLook w:val="0620" w:firstRow="1" w:lastRow="0" w:firstColumn="0" w:lastColumn="0" w:noHBand="1" w:noVBand="1"/>
      </w:tblPr>
      <w:tblGrid>
        <w:gridCol w:w="2471"/>
        <w:gridCol w:w="1346"/>
        <w:gridCol w:w="1475"/>
        <w:gridCol w:w="1475"/>
        <w:gridCol w:w="1475"/>
        <w:gridCol w:w="1475"/>
      </w:tblGrid>
      <w:tr w:rsidR="00FA6BD1" w:rsidRPr="000F6FF0" w14:paraId="72D5FD7B" w14:textId="77777777" w:rsidTr="00005673">
        <w:trPr>
          <w:trHeight w:val="330"/>
        </w:trPr>
        <w:tc>
          <w:tcPr>
            <w:tcW w:w="2471" w:type="dxa"/>
            <w:shd w:val="clear" w:color="auto" w:fill="auto"/>
            <w:noWrap/>
            <w:vAlign w:val="bottom"/>
          </w:tcPr>
          <w:p w14:paraId="3728A67F" w14:textId="77777777" w:rsidR="00FA6BD1" w:rsidRPr="000F6FF0" w:rsidRDefault="00FA6BD1" w:rsidP="00FA6BD1">
            <w:pPr>
              <w:spacing w:line="240" w:lineRule="auto"/>
              <w:jc w:val="left"/>
              <w:rPr>
                <w14:numSpacing w14:val="default"/>
              </w:rPr>
            </w:pPr>
          </w:p>
        </w:tc>
        <w:tc>
          <w:tcPr>
            <w:tcW w:w="1346" w:type="dxa"/>
            <w:tcBorders>
              <w:right w:val="single" w:sz="4" w:space="0" w:color="auto"/>
            </w:tcBorders>
            <w:shd w:val="clear" w:color="auto" w:fill="auto"/>
            <w:vAlign w:val="bottom"/>
          </w:tcPr>
          <w:p w14:paraId="2D883899" w14:textId="77777777" w:rsidR="00FA6BD1" w:rsidRPr="000F6FF0" w:rsidRDefault="00FA6BD1" w:rsidP="00005673">
            <w:pPr>
              <w:spacing w:line="240" w:lineRule="auto"/>
              <w:jc w:val="left"/>
              <w:rPr>
                <w14:numSpacing w14:val="default"/>
              </w:rPr>
            </w:pPr>
          </w:p>
        </w:tc>
        <w:tc>
          <w:tcPr>
            <w:tcW w:w="1475" w:type="dxa"/>
            <w:vMerge w:val="restart"/>
            <w:tcBorders>
              <w:top w:val="single" w:sz="4" w:space="0" w:color="auto"/>
              <w:left w:val="single" w:sz="4" w:space="0" w:color="auto"/>
              <w:bottom w:val="single" w:sz="4" w:space="0" w:color="auto"/>
              <w:right w:val="single" w:sz="4" w:space="0" w:color="auto"/>
            </w:tcBorders>
            <w:shd w:val="clear" w:color="auto" w:fill="auto"/>
          </w:tcPr>
          <w:p w14:paraId="5DF0039F" w14:textId="77777777" w:rsidR="00FA6BD1" w:rsidRPr="00DD070C" w:rsidRDefault="00FA6BD1" w:rsidP="00005673">
            <w:pPr>
              <w:spacing w:line="240" w:lineRule="auto"/>
              <w:jc w:val="center"/>
              <w:rPr>
                <w:b/>
                <w:sz w:val="18"/>
                <w:szCs w:val="18"/>
              </w:rPr>
            </w:pPr>
            <w:r w:rsidRPr="00DD070C">
              <w:rPr>
                <w:b/>
                <w:sz w:val="18"/>
                <w:szCs w:val="18"/>
              </w:rPr>
              <w:t>Keine, nicht täglich</w:t>
            </w:r>
          </w:p>
        </w:tc>
        <w:tc>
          <w:tcPr>
            <w:tcW w:w="1475" w:type="dxa"/>
            <w:vMerge w:val="restart"/>
            <w:tcBorders>
              <w:top w:val="single" w:sz="4" w:space="0" w:color="auto"/>
              <w:left w:val="single" w:sz="4" w:space="0" w:color="auto"/>
              <w:bottom w:val="single" w:sz="4" w:space="0" w:color="auto"/>
              <w:right w:val="single" w:sz="4" w:space="0" w:color="auto"/>
            </w:tcBorders>
            <w:shd w:val="clear" w:color="auto" w:fill="auto"/>
          </w:tcPr>
          <w:p w14:paraId="5BC7D3E2" w14:textId="77777777" w:rsidR="00FA6BD1" w:rsidRPr="00DD070C" w:rsidRDefault="00FA6BD1" w:rsidP="00005673">
            <w:pPr>
              <w:spacing w:line="240" w:lineRule="auto"/>
              <w:jc w:val="center"/>
              <w:rPr>
                <w:b/>
                <w:sz w:val="18"/>
                <w:szCs w:val="18"/>
              </w:rPr>
            </w:pPr>
            <w:r w:rsidRPr="00DD070C">
              <w:rPr>
                <w:b/>
                <w:sz w:val="18"/>
                <w:szCs w:val="18"/>
              </w:rPr>
              <w:t>Täglich, zusätzlich zur oralen Nahrung</w:t>
            </w:r>
          </w:p>
        </w:tc>
        <w:tc>
          <w:tcPr>
            <w:tcW w:w="295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C187F3D" w14:textId="77777777" w:rsidR="00FA6BD1" w:rsidRPr="00DD070C" w:rsidRDefault="00FA6BD1" w:rsidP="00005673">
            <w:pPr>
              <w:spacing w:line="240" w:lineRule="auto"/>
              <w:jc w:val="center"/>
              <w:rPr>
                <w:b/>
                <w:sz w:val="18"/>
                <w:szCs w:val="18"/>
              </w:rPr>
            </w:pPr>
            <w:r w:rsidRPr="00DD070C">
              <w:rPr>
                <w:b/>
                <w:sz w:val="18"/>
                <w:szCs w:val="18"/>
              </w:rPr>
              <w:t>Ausschließlich oder nahezu ausschließlich</w:t>
            </w:r>
          </w:p>
        </w:tc>
      </w:tr>
      <w:tr w:rsidR="00FA6BD1" w:rsidRPr="000F6FF0" w14:paraId="1E2357E8" w14:textId="77777777" w:rsidTr="00005673">
        <w:trPr>
          <w:trHeight w:val="330"/>
        </w:trPr>
        <w:tc>
          <w:tcPr>
            <w:tcW w:w="2471" w:type="dxa"/>
            <w:tcBorders>
              <w:bottom w:val="single" w:sz="2" w:space="0" w:color="auto"/>
            </w:tcBorders>
            <w:shd w:val="clear" w:color="auto" w:fill="auto"/>
            <w:noWrap/>
            <w:vAlign w:val="bottom"/>
          </w:tcPr>
          <w:p w14:paraId="166A4BFA" w14:textId="77777777" w:rsidR="00FA6BD1" w:rsidRPr="000F6FF0" w:rsidRDefault="00FA6BD1" w:rsidP="00005673">
            <w:pPr>
              <w:spacing w:line="240" w:lineRule="auto"/>
              <w:jc w:val="left"/>
              <w:rPr>
                <w14:numSpacing w14:val="default"/>
              </w:rPr>
            </w:pPr>
          </w:p>
        </w:tc>
        <w:tc>
          <w:tcPr>
            <w:tcW w:w="1346" w:type="dxa"/>
            <w:tcBorders>
              <w:bottom w:val="single" w:sz="2" w:space="0" w:color="auto"/>
              <w:right w:val="single" w:sz="4" w:space="0" w:color="auto"/>
            </w:tcBorders>
            <w:shd w:val="clear" w:color="auto" w:fill="auto"/>
            <w:vAlign w:val="bottom"/>
          </w:tcPr>
          <w:p w14:paraId="06F165B4" w14:textId="77777777" w:rsidR="00FA6BD1" w:rsidRPr="000F6FF0" w:rsidRDefault="00FA6BD1" w:rsidP="00005673">
            <w:pPr>
              <w:spacing w:line="240" w:lineRule="auto"/>
              <w:jc w:val="left"/>
              <w:rPr>
                <w14:numSpacing w14:val="default"/>
              </w:rPr>
            </w:pPr>
          </w:p>
        </w:tc>
        <w:tc>
          <w:tcPr>
            <w:tcW w:w="1475" w:type="dxa"/>
            <w:vMerge/>
            <w:tcBorders>
              <w:top w:val="single" w:sz="4" w:space="0" w:color="auto"/>
              <w:left w:val="single" w:sz="4" w:space="0" w:color="auto"/>
              <w:bottom w:val="single" w:sz="4" w:space="0" w:color="auto"/>
              <w:right w:val="single" w:sz="4" w:space="0" w:color="auto"/>
            </w:tcBorders>
            <w:shd w:val="clear" w:color="auto" w:fill="auto"/>
          </w:tcPr>
          <w:p w14:paraId="75D7607C" w14:textId="77777777" w:rsidR="00FA6BD1" w:rsidRPr="00DD070C" w:rsidRDefault="00FA6BD1" w:rsidP="00005673">
            <w:pPr>
              <w:spacing w:line="240" w:lineRule="auto"/>
              <w:jc w:val="center"/>
              <w:rPr>
                <w:b/>
                <w:sz w:val="18"/>
                <w:szCs w:val="18"/>
              </w:rPr>
            </w:pPr>
          </w:p>
        </w:tc>
        <w:tc>
          <w:tcPr>
            <w:tcW w:w="1475" w:type="dxa"/>
            <w:vMerge/>
            <w:tcBorders>
              <w:top w:val="single" w:sz="4" w:space="0" w:color="auto"/>
              <w:left w:val="single" w:sz="4" w:space="0" w:color="auto"/>
              <w:bottom w:val="single" w:sz="4" w:space="0" w:color="auto"/>
              <w:right w:val="single" w:sz="4" w:space="0" w:color="auto"/>
            </w:tcBorders>
            <w:shd w:val="clear" w:color="auto" w:fill="auto"/>
          </w:tcPr>
          <w:p w14:paraId="629D7ACB" w14:textId="77777777" w:rsidR="00FA6BD1" w:rsidRPr="00DD070C" w:rsidRDefault="00FA6BD1" w:rsidP="00005673">
            <w:pPr>
              <w:spacing w:line="240" w:lineRule="auto"/>
              <w:jc w:val="center"/>
              <w:rPr>
                <w:b/>
                <w:sz w:val="18"/>
                <w:szCs w:val="18"/>
              </w:rPr>
            </w:pPr>
          </w:p>
        </w:tc>
        <w:tc>
          <w:tcPr>
            <w:tcW w:w="2950" w:type="dxa"/>
            <w:gridSpan w:val="2"/>
            <w:vMerge/>
            <w:tcBorders>
              <w:top w:val="single" w:sz="4" w:space="0" w:color="auto"/>
              <w:left w:val="single" w:sz="4" w:space="0" w:color="auto"/>
              <w:bottom w:val="single" w:sz="4" w:space="0" w:color="auto"/>
              <w:right w:val="single" w:sz="4" w:space="0" w:color="auto"/>
            </w:tcBorders>
            <w:shd w:val="clear" w:color="auto" w:fill="auto"/>
          </w:tcPr>
          <w:p w14:paraId="4E7CA06D" w14:textId="77777777" w:rsidR="00FA6BD1" w:rsidRPr="00DD070C" w:rsidRDefault="00FA6BD1" w:rsidP="00005673">
            <w:pPr>
              <w:spacing w:line="240" w:lineRule="auto"/>
              <w:jc w:val="center"/>
              <w:rPr>
                <w:b/>
                <w:sz w:val="18"/>
                <w:szCs w:val="18"/>
              </w:rPr>
            </w:pPr>
          </w:p>
        </w:tc>
      </w:tr>
      <w:tr w:rsidR="00FA6BD1" w:rsidRPr="000F6FF0" w14:paraId="15A6481F" w14:textId="77777777" w:rsidTr="00005673">
        <w:trPr>
          <w:trHeight w:val="300"/>
        </w:trPr>
        <w:tc>
          <w:tcPr>
            <w:tcW w:w="3817" w:type="dxa"/>
            <w:gridSpan w:val="2"/>
            <w:tcBorders>
              <w:top w:val="single" w:sz="2" w:space="0" w:color="auto"/>
              <w:left w:val="single" w:sz="2" w:space="0" w:color="auto"/>
              <w:bottom w:val="single" w:sz="2" w:space="0" w:color="auto"/>
              <w:right w:val="single" w:sz="2" w:space="0" w:color="auto"/>
            </w:tcBorders>
            <w:shd w:val="clear" w:color="auto" w:fill="auto"/>
            <w:noWrap/>
            <w:vAlign w:val="bottom"/>
          </w:tcPr>
          <w:p w14:paraId="4CF01EBF" w14:textId="77777777" w:rsidR="00FA6BD1" w:rsidRPr="000F6FF0" w:rsidRDefault="00FA6BD1" w:rsidP="00005673">
            <w:pPr>
              <w:spacing w:line="240" w:lineRule="auto"/>
              <w:jc w:val="left"/>
              <w:rPr>
                <w14:numSpacing w14:val="default"/>
              </w:rPr>
            </w:pPr>
            <w:r w:rsidRPr="00355933">
              <w:rPr>
                <w:b/>
                <w:bCs/>
                <w:sz w:val="18"/>
                <w:szCs w:val="18"/>
              </w:rPr>
              <w:t>Ernährung parenteral/ PEG/PEJ</w:t>
            </w:r>
          </w:p>
        </w:tc>
        <w:tc>
          <w:tcPr>
            <w:tcW w:w="1475" w:type="dxa"/>
            <w:tcBorders>
              <w:top w:val="single" w:sz="4" w:space="0" w:color="auto"/>
              <w:left w:val="single" w:sz="2" w:space="0" w:color="auto"/>
              <w:bottom w:val="single" w:sz="2" w:space="0" w:color="auto"/>
              <w:right w:val="single" w:sz="2" w:space="0" w:color="auto"/>
            </w:tcBorders>
            <w:shd w:val="clear" w:color="auto" w:fill="auto"/>
            <w:vAlign w:val="center"/>
          </w:tcPr>
          <w:p w14:paraId="32D85975" w14:textId="77777777" w:rsidR="00FA6BD1" w:rsidRPr="000F6FF0" w:rsidRDefault="00FA6BD1" w:rsidP="00005673">
            <w:pPr>
              <w:spacing w:line="240" w:lineRule="auto"/>
              <w:jc w:val="center"/>
              <w:rPr>
                <w:b/>
                <w:bCs/>
                <w:sz w:val="16"/>
                <w:szCs w:val="16"/>
                <w14:numSpacing w14:val="default"/>
              </w:rPr>
            </w:pPr>
          </w:p>
        </w:tc>
        <w:tc>
          <w:tcPr>
            <w:tcW w:w="1475" w:type="dxa"/>
            <w:tcBorders>
              <w:top w:val="single" w:sz="4" w:space="0" w:color="auto"/>
              <w:left w:val="single" w:sz="2" w:space="0" w:color="auto"/>
              <w:bottom w:val="single" w:sz="2" w:space="0" w:color="auto"/>
              <w:right w:val="single" w:sz="2" w:space="0" w:color="auto"/>
            </w:tcBorders>
            <w:shd w:val="clear" w:color="auto" w:fill="auto"/>
            <w:vAlign w:val="center"/>
          </w:tcPr>
          <w:p w14:paraId="30ECAFB4" w14:textId="77777777" w:rsidR="00FA6BD1" w:rsidRPr="000F6FF0" w:rsidRDefault="00FA6BD1" w:rsidP="00005673">
            <w:pPr>
              <w:spacing w:line="240" w:lineRule="auto"/>
              <w:jc w:val="center"/>
              <w:rPr>
                <w:b/>
                <w:bCs/>
                <w:sz w:val="16"/>
                <w:szCs w:val="16"/>
                <w14:numSpacing w14:val="default"/>
              </w:rPr>
            </w:pPr>
          </w:p>
        </w:tc>
        <w:tc>
          <w:tcPr>
            <w:tcW w:w="2950"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031D49D6" w14:textId="77777777" w:rsidR="00FA6BD1" w:rsidRPr="000F6FF0" w:rsidRDefault="00FA6BD1" w:rsidP="00005673">
            <w:pPr>
              <w:spacing w:line="240" w:lineRule="auto"/>
              <w:jc w:val="center"/>
              <w:rPr>
                <w:b/>
                <w:bCs/>
                <w:sz w:val="16"/>
                <w:szCs w:val="16"/>
                <w14:numSpacing w14:val="default"/>
              </w:rPr>
            </w:pPr>
          </w:p>
        </w:tc>
      </w:tr>
      <w:tr w:rsidR="00FA6BD1" w:rsidRPr="000F6FF0" w14:paraId="0244ACE9" w14:textId="77777777" w:rsidTr="00005673">
        <w:trPr>
          <w:trHeight w:val="300"/>
        </w:trPr>
        <w:tc>
          <w:tcPr>
            <w:tcW w:w="9717" w:type="dxa"/>
            <w:gridSpan w:val="6"/>
            <w:tcBorders>
              <w:top w:val="single" w:sz="2" w:space="0" w:color="auto"/>
            </w:tcBorders>
            <w:shd w:val="clear" w:color="auto" w:fill="auto"/>
            <w:noWrap/>
            <w:vAlign w:val="bottom"/>
          </w:tcPr>
          <w:p w14:paraId="27299BA4" w14:textId="77777777" w:rsidR="00FA6BD1" w:rsidRPr="000F6FF0" w:rsidRDefault="00FA6BD1" w:rsidP="00005673">
            <w:pPr>
              <w:spacing w:line="240" w:lineRule="auto"/>
              <w:jc w:val="center"/>
              <w:rPr>
                <w:b/>
                <w:bCs/>
                <w:sz w:val="16"/>
                <w:szCs w:val="16"/>
                <w14:numSpacing w14:val="default"/>
              </w:rPr>
            </w:pPr>
          </w:p>
        </w:tc>
      </w:tr>
      <w:tr w:rsidR="00FA6BD1" w:rsidRPr="000F6FF0" w14:paraId="3A34BEB9" w14:textId="77777777" w:rsidTr="00005673">
        <w:trPr>
          <w:trHeight w:val="300"/>
        </w:trPr>
        <w:tc>
          <w:tcPr>
            <w:tcW w:w="3817" w:type="dxa"/>
            <w:gridSpan w:val="2"/>
            <w:tcBorders>
              <w:left w:val="nil"/>
              <w:right w:val="single" w:sz="2" w:space="0" w:color="auto"/>
            </w:tcBorders>
            <w:shd w:val="clear" w:color="auto" w:fill="auto"/>
            <w:noWrap/>
            <w:vAlign w:val="bottom"/>
            <w:hideMark/>
          </w:tcPr>
          <w:p w14:paraId="1FAA2151" w14:textId="77777777" w:rsidR="00FA6BD1" w:rsidRPr="000F6FF0" w:rsidRDefault="00FA6BD1" w:rsidP="00005673">
            <w:pPr>
              <w:spacing w:line="240" w:lineRule="auto"/>
              <w:jc w:val="left"/>
              <w:rPr>
                <w14:numSpacing w14:val="default"/>
              </w:rPr>
            </w:pPr>
          </w:p>
        </w:tc>
        <w:tc>
          <w:tcPr>
            <w:tcW w:w="5900" w:type="dxa"/>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14:paraId="5CCCDC85" w14:textId="77777777" w:rsidR="00FA6BD1" w:rsidRPr="000F6FF0" w:rsidRDefault="00FA6BD1" w:rsidP="00005673">
            <w:pPr>
              <w:spacing w:line="240" w:lineRule="auto"/>
              <w:jc w:val="center"/>
              <w:rPr>
                <w:b/>
                <w:bCs/>
                <w:sz w:val="16"/>
                <w:szCs w:val="16"/>
                <w14:numSpacing w14:val="default"/>
              </w:rPr>
            </w:pPr>
            <w:r w:rsidRPr="000F6FF0">
              <w:rPr>
                <w:b/>
                <w:bCs/>
                <w:sz w:val="16"/>
                <w:szCs w:val="16"/>
                <w14:numSpacing w14:val="default"/>
              </w:rPr>
              <w:t>Die Fähigkeit ist:</w:t>
            </w:r>
          </w:p>
        </w:tc>
      </w:tr>
      <w:tr w:rsidR="00FA6BD1" w:rsidRPr="000F6FF0" w14:paraId="664A22E3" w14:textId="77777777" w:rsidTr="00386724">
        <w:trPr>
          <w:trHeight w:val="945"/>
        </w:trPr>
        <w:tc>
          <w:tcPr>
            <w:tcW w:w="3817" w:type="dxa"/>
            <w:gridSpan w:val="2"/>
            <w:tcBorders>
              <w:bottom w:val="single" w:sz="4" w:space="0" w:color="auto"/>
              <w:right w:val="single" w:sz="4" w:space="0" w:color="auto"/>
            </w:tcBorders>
            <w:shd w:val="clear" w:color="auto" w:fill="auto"/>
            <w:vAlign w:val="center"/>
            <w:hideMark/>
          </w:tcPr>
          <w:p w14:paraId="148581F9" w14:textId="77777777" w:rsidR="00FA6BD1" w:rsidRPr="00F24B71" w:rsidRDefault="00FA6BD1" w:rsidP="00005673">
            <w:pPr>
              <w:spacing w:line="240" w:lineRule="auto"/>
              <w:rPr>
                <w:b/>
                <w:bCs/>
                <w:i/>
                <w:sz w:val="18"/>
                <w:szCs w:val="18"/>
                <w14:numSpacing w14:val="default"/>
              </w:rPr>
            </w:pPr>
          </w:p>
        </w:tc>
        <w:tc>
          <w:tcPr>
            <w:tcW w:w="1475" w:type="dxa"/>
            <w:tcBorders>
              <w:top w:val="single" w:sz="2" w:space="0" w:color="auto"/>
              <w:left w:val="nil"/>
              <w:bottom w:val="single" w:sz="4" w:space="0" w:color="auto"/>
              <w:right w:val="single" w:sz="4" w:space="0" w:color="auto"/>
            </w:tcBorders>
            <w:shd w:val="clear" w:color="auto" w:fill="auto"/>
            <w:vAlign w:val="center"/>
            <w:hideMark/>
          </w:tcPr>
          <w:p w14:paraId="60D7DADD" w14:textId="77777777" w:rsidR="00FA6BD1" w:rsidRPr="00FD6252" w:rsidRDefault="00FA6BD1" w:rsidP="00005673">
            <w:pPr>
              <w:spacing w:line="240" w:lineRule="auto"/>
              <w:jc w:val="center"/>
              <w:rPr>
                <w:b/>
                <w:sz w:val="18"/>
                <w:szCs w:val="18"/>
                <w14:numSpacing w14:val="default"/>
              </w:rPr>
            </w:pPr>
            <w:r w:rsidRPr="00FD6252">
              <w:rPr>
                <w:b/>
                <w:bCs/>
                <w:sz w:val="18"/>
                <w:szCs w:val="18"/>
                <w14:numSpacing w14:val="default"/>
              </w:rPr>
              <w:t>vorhanden/ unbeeinträchtigt</w:t>
            </w:r>
          </w:p>
        </w:tc>
        <w:tc>
          <w:tcPr>
            <w:tcW w:w="1475" w:type="dxa"/>
            <w:tcBorders>
              <w:top w:val="single" w:sz="2" w:space="0" w:color="auto"/>
              <w:left w:val="nil"/>
              <w:bottom w:val="single" w:sz="4" w:space="0" w:color="auto"/>
              <w:right w:val="single" w:sz="4" w:space="0" w:color="auto"/>
            </w:tcBorders>
            <w:shd w:val="clear" w:color="auto" w:fill="auto"/>
            <w:vAlign w:val="center"/>
            <w:hideMark/>
          </w:tcPr>
          <w:p w14:paraId="53F42CF8" w14:textId="77777777" w:rsidR="00FA6BD1" w:rsidRPr="00FD6252" w:rsidRDefault="00FA6BD1" w:rsidP="00005673">
            <w:pPr>
              <w:spacing w:line="240" w:lineRule="auto"/>
              <w:jc w:val="center"/>
              <w:rPr>
                <w:b/>
                <w:sz w:val="18"/>
                <w:szCs w:val="18"/>
                <w14:numSpacing w14:val="default"/>
              </w:rPr>
            </w:pPr>
            <w:r w:rsidRPr="00FD6252">
              <w:rPr>
                <w:b/>
                <w:bCs/>
                <w:sz w:val="18"/>
                <w:szCs w:val="18"/>
                <w14:numSpacing w14:val="default"/>
              </w:rPr>
              <w:t>größtenteils vorhanden</w:t>
            </w:r>
          </w:p>
        </w:tc>
        <w:tc>
          <w:tcPr>
            <w:tcW w:w="1475" w:type="dxa"/>
            <w:tcBorders>
              <w:top w:val="single" w:sz="2" w:space="0" w:color="auto"/>
              <w:left w:val="nil"/>
              <w:bottom w:val="single" w:sz="4" w:space="0" w:color="auto"/>
              <w:right w:val="single" w:sz="4" w:space="0" w:color="auto"/>
            </w:tcBorders>
            <w:shd w:val="clear" w:color="auto" w:fill="auto"/>
            <w:vAlign w:val="center"/>
            <w:hideMark/>
          </w:tcPr>
          <w:p w14:paraId="596E1A62" w14:textId="77777777" w:rsidR="00FA6BD1" w:rsidRPr="00FD6252" w:rsidRDefault="00FA6BD1" w:rsidP="00005673">
            <w:pPr>
              <w:spacing w:line="240" w:lineRule="auto"/>
              <w:jc w:val="center"/>
              <w:rPr>
                <w:b/>
                <w:bCs/>
                <w:sz w:val="18"/>
                <w:szCs w:val="18"/>
                <w14:numSpacing w14:val="default"/>
              </w:rPr>
            </w:pPr>
            <w:r w:rsidRPr="00FD6252">
              <w:rPr>
                <w:b/>
                <w:bCs/>
                <w:sz w:val="18"/>
                <w:szCs w:val="18"/>
                <w14:numSpacing w14:val="default"/>
              </w:rPr>
              <w:t xml:space="preserve">in geringem Maße </w:t>
            </w:r>
          </w:p>
          <w:p w14:paraId="6FF6F7D7" w14:textId="77777777" w:rsidR="00FA6BD1" w:rsidRPr="00FD6252" w:rsidRDefault="00FA6BD1" w:rsidP="00005673">
            <w:pPr>
              <w:spacing w:line="240" w:lineRule="auto"/>
              <w:jc w:val="center"/>
              <w:rPr>
                <w:b/>
                <w:sz w:val="18"/>
                <w:szCs w:val="18"/>
                <w14:numSpacing w14:val="default"/>
              </w:rPr>
            </w:pPr>
            <w:r w:rsidRPr="00FD6252">
              <w:rPr>
                <w:b/>
                <w:bCs/>
                <w:sz w:val="18"/>
                <w:szCs w:val="18"/>
                <w14:numSpacing w14:val="default"/>
              </w:rPr>
              <w:t>vorhanden</w:t>
            </w:r>
          </w:p>
        </w:tc>
        <w:tc>
          <w:tcPr>
            <w:tcW w:w="1475" w:type="dxa"/>
            <w:tcBorders>
              <w:top w:val="single" w:sz="2" w:space="0" w:color="auto"/>
              <w:left w:val="nil"/>
              <w:bottom w:val="single" w:sz="4" w:space="0" w:color="auto"/>
              <w:right w:val="single" w:sz="4" w:space="0" w:color="auto"/>
            </w:tcBorders>
            <w:shd w:val="clear" w:color="auto" w:fill="auto"/>
            <w:vAlign w:val="center"/>
            <w:hideMark/>
          </w:tcPr>
          <w:p w14:paraId="708EF5ED" w14:textId="77777777" w:rsidR="00FA6BD1" w:rsidRPr="00FD6252" w:rsidRDefault="00FA6BD1" w:rsidP="00005673">
            <w:pPr>
              <w:spacing w:line="240" w:lineRule="auto"/>
              <w:jc w:val="center"/>
              <w:rPr>
                <w:b/>
                <w:bCs/>
                <w:sz w:val="18"/>
                <w:szCs w:val="18"/>
                <w14:numSpacing w14:val="default"/>
              </w:rPr>
            </w:pPr>
            <w:r w:rsidRPr="00FD6252">
              <w:rPr>
                <w:b/>
                <w:bCs/>
                <w:sz w:val="18"/>
                <w:szCs w:val="18"/>
                <w14:numSpacing w14:val="default"/>
              </w:rPr>
              <w:t xml:space="preserve">nicht </w:t>
            </w:r>
          </w:p>
          <w:p w14:paraId="377D8AFF" w14:textId="77777777" w:rsidR="00FA6BD1" w:rsidRPr="00FD6252" w:rsidRDefault="00FA6BD1" w:rsidP="00005673">
            <w:pPr>
              <w:spacing w:line="240" w:lineRule="auto"/>
              <w:jc w:val="center"/>
              <w:rPr>
                <w:b/>
                <w:sz w:val="18"/>
                <w:szCs w:val="18"/>
                <w14:numSpacing w14:val="default"/>
              </w:rPr>
            </w:pPr>
            <w:r w:rsidRPr="00FD6252">
              <w:rPr>
                <w:b/>
                <w:bCs/>
                <w:sz w:val="18"/>
                <w:szCs w:val="18"/>
                <w14:numSpacing w14:val="default"/>
              </w:rPr>
              <w:t>vorhanden</w:t>
            </w:r>
          </w:p>
        </w:tc>
      </w:tr>
      <w:tr w:rsidR="00FA6BD1" w:rsidRPr="000F6FF0" w14:paraId="629DD5E7" w14:textId="77777777" w:rsidTr="00386724">
        <w:trPr>
          <w:trHeight w:val="439"/>
        </w:trPr>
        <w:tc>
          <w:tcPr>
            <w:tcW w:w="38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295EE4" w14:textId="77777777" w:rsidR="00FA6BD1" w:rsidRPr="00D9367F" w:rsidRDefault="00FA6BD1" w:rsidP="00005673">
            <w:pPr>
              <w:spacing w:line="240" w:lineRule="auto"/>
              <w:jc w:val="left"/>
              <w:rPr>
                <w:b/>
                <w:bCs/>
                <w:color w:val="auto"/>
                <w:sz w:val="18"/>
                <w:szCs w:val="18"/>
                <w14:numSpacing w14:val="default"/>
              </w:rPr>
            </w:pPr>
            <w:r w:rsidRPr="00D9367F">
              <w:rPr>
                <w:b/>
                <w:bCs/>
                <w:color w:val="auto"/>
                <w:sz w:val="18"/>
                <w:szCs w:val="18"/>
                <w14:numSpacing w14:val="default"/>
              </w:rPr>
              <w:t>Betreuungsbedarf</w:t>
            </w:r>
          </w:p>
        </w:tc>
        <w:tc>
          <w:tcPr>
            <w:tcW w:w="1475" w:type="dxa"/>
            <w:tcBorders>
              <w:top w:val="single" w:sz="4" w:space="0" w:color="auto"/>
              <w:left w:val="nil"/>
              <w:bottom w:val="single" w:sz="4" w:space="0" w:color="auto"/>
            </w:tcBorders>
            <w:shd w:val="clear" w:color="auto" w:fill="D9D9D9" w:themeFill="background1" w:themeFillShade="D9"/>
            <w:vAlign w:val="center"/>
          </w:tcPr>
          <w:p w14:paraId="5F2A3767" w14:textId="77777777" w:rsidR="00FA6BD1" w:rsidRPr="00D9367F" w:rsidRDefault="00FA6BD1" w:rsidP="00005673">
            <w:pPr>
              <w:spacing w:line="240" w:lineRule="auto"/>
              <w:jc w:val="center"/>
              <w:rPr>
                <w:color w:val="auto"/>
                <w:sz w:val="16"/>
                <w:szCs w:val="16"/>
                <w14:numSpacing w14:val="default"/>
              </w:rPr>
            </w:pPr>
          </w:p>
        </w:tc>
        <w:tc>
          <w:tcPr>
            <w:tcW w:w="1475" w:type="dxa"/>
            <w:tcBorders>
              <w:top w:val="single" w:sz="4" w:space="0" w:color="auto"/>
              <w:bottom w:val="single" w:sz="4" w:space="0" w:color="auto"/>
            </w:tcBorders>
            <w:shd w:val="clear" w:color="auto" w:fill="D9D9D9" w:themeFill="background1" w:themeFillShade="D9"/>
            <w:vAlign w:val="center"/>
          </w:tcPr>
          <w:p w14:paraId="719C5DCE" w14:textId="77777777" w:rsidR="00FA6BD1" w:rsidRPr="00D9367F" w:rsidRDefault="00FA6BD1" w:rsidP="00005673">
            <w:pPr>
              <w:spacing w:line="240" w:lineRule="auto"/>
              <w:jc w:val="center"/>
              <w:rPr>
                <w:color w:val="auto"/>
                <w:sz w:val="16"/>
                <w:szCs w:val="16"/>
                <w14:numSpacing w14:val="default"/>
              </w:rPr>
            </w:pPr>
          </w:p>
        </w:tc>
        <w:tc>
          <w:tcPr>
            <w:tcW w:w="1475" w:type="dxa"/>
            <w:tcBorders>
              <w:top w:val="single" w:sz="4" w:space="0" w:color="auto"/>
              <w:bottom w:val="single" w:sz="4" w:space="0" w:color="auto"/>
            </w:tcBorders>
            <w:shd w:val="clear" w:color="auto" w:fill="D9D9D9" w:themeFill="background1" w:themeFillShade="D9"/>
            <w:vAlign w:val="center"/>
          </w:tcPr>
          <w:p w14:paraId="16C79D8D" w14:textId="77777777" w:rsidR="00FA6BD1" w:rsidRPr="00D9367F" w:rsidRDefault="00FA6BD1" w:rsidP="00005673">
            <w:pPr>
              <w:spacing w:line="240" w:lineRule="auto"/>
              <w:jc w:val="center"/>
              <w:rPr>
                <w:color w:val="auto"/>
                <w:sz w:val="16"/>
                <w:szCs w:val="16"/>
                <w14:numSpacing w14:val="default"/>
              </w:rPr>
            </w:pPr>
          </w:p>
        </w:tc>
        <w:tc>
          <w:tcPr>
            <w:tcW w:w="1475" w:type="dxa"/>
            <w:tcBorders>
              <w:top w:val="single" w:sz="4" w:space="0" w:color="auto"/>
              <w:bottom w:val="single" w:sz="4" w:space="0" w:color="auto"/>
              <w:right w:val="single" w:sz="4" w:space="0" w:color="auto"/>
            </w:tcBorders>
            <w:shd w:val="clear" w:color="auto" w:fill="D9D9D9" w:themeFill="background1" w:themeFillShade="D9"/>
            <w:vAlign w:val="center"/>
          </w:tcPr>
          <w:p w14:paraId="02F3EB7D" w14:textId="77777777" w:rsidR="00FA6BD1" w:rsidRPr="00D9367F" w:rsidRDefault="00FA6BD1" w:rsidP="00005673">
            <w:pPr>
              <w:spacing w:line="240" w:lineRule="auto"/>
              <w:jc w:val="center"/>
              <w:rPr>
                <w:color w:val="auto"/>
                <w:sz w:val="16"/>
                <w:szCs w:val="16"/>
                <w14:numSpacing w14:val="default"/>
              </w:rPr>
            </w:pPr>
          </w:p>
        </w:tc>
      </w:tr>
      <w:tr w:rsidR="00FA6BD1" w:rsidRPr="000F6FF0" w14:paraId="44022A39" w14:textId="77777777" w:rsidTr="00005673">
        <w:trPr>
          <w:trHeight w:val="439"/>
        </w:trPr>
        <w:tc>
          <w:tcPr>
            <w:tcW w:w="3817" w:type="dxa"/>
            <w:gridSpan w:val="2"/>
            <w:tcBorders>
              <w:top w:val="nil"/>
              <w:left w:val="single" w:sz="4" w:space="0" w:color="auto"/>
              <w:bottom w:val="single" w:sz="4" w:space="0" w:color="auto"/>
              <w:right w:val="single" w:sz="4" w:space="0" w:color="auto"/>
            </w:tcBorders>
            <w:shd w:val="clear" w:color="auto" w:fill="auto"/>
            <w:vAlign w:val="center"/>
            <w:hideMark/>
          </w:tcPr>
          <w:p w14:paraId="5C23E14D" w14:textId="77777777" w:rsidR="00FA6BD1" w:rsidRPr="000F6FF0" w:rsidRDefault="00FA6BD1" w:rsidP="00005673">
            <w:pPr>
              <w:spacing w:line="240" w:lineRule="auto"/>
              <w:jc w:val="left"/>
              <w:rPr>
                <w:b/>
                <w:bCs/>
                <w:sz w:val="18"/>
                <w:szCs w:val="18"/>
                <w14:numSpacing w14:val="default"/>
              </w:rPr>
            </w:pPr>
            <w:r w:rsidRPr="000F6FF0">
              <w:rPr>
                <w:b/>
                <w:bCs/>
                <w:sz w:val="18"/>
                <w:szCs w:val="18"/>
                <w14:numSpacing w14:val="default"/>
              </w:rPr>
              <w:t>Zeitliche Orientierung</w:t>
            </w:r>
            <w:r>
              <w:rPr>
                <w:b/>
                <w:bCs/>
                <w:sz w:val="18"/>
                <w:szCs w:val="18"/>
                <w14:numSpacing w14:val="default"/>
              </w:rPr>
              <w:t xml:space="preserve"> </w:t>
            </w:r>
            <w:r w:rsidRPr="007021D1">
              <w:rPr>
                <w:bCs/>
                <w:sz w:val="12"/>
                <w:szCs w:val="12"/>
                <w14:numSpacing w14:val="default"/>
              </w:rPr>
              <w:t xml:space="preserve">(kennt </w:t>
            </w:r>
            <w:r>
              <w:rPr>
                <w:bCs/>
                <w:sz w:val="12"/>
                <w:szCs w:val="12"/>
                <w14:numSpacing w14:val="default"/>
              </w:rPr>
              <w:t xml:space="preserve">z.B. </w:t>
            </w:r>
            <w:r w:rsidRPr="007021D1">
              <w:rPr>
                <w:bCs/>
                <w:sz w:val="12"/>
                <w:szCs w:val="12"/>
                <w14:numSpacing w14:val="default"/>
              </w:rPr>
              <w:t>Tageszeit, Jahreszeit)</w:t>
            </w:r>
          </w:p>
        </w:tc>
        <w:tc>
          <w:tcPr>
            <w:tcW w:w="1475" w:type="dxa"/>
            <w:tcBorders>
              <w:top w:val="nil"/>
              <w:left w:val="nil"/>
              <w:bottom w:val="single" w:sz="4" w:space="0" w:color="auto"/>
              <w:right w:val="single" w:sz="4" w:space="0" w:color="auto"/>
            </w:tcBorders>
            <w:shd w:val="clear" w:color="auto" w:fill="auto"/>
            <w:noWrap/>
            <w:hideMark/>
          </w:tcPr>
          <w:p w14:paraId="67872468"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468C9707"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A8ABAF1"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7326965" w14:textId="77777777" w:rsidR="00FA6BD1" w:rsidRPr="000F6FF0" w:rsidRDefault="00FA6BD1" w:rsidP="00005673">
            <w:pPr>
              <w:spacing w:line="240" w:lineRule="auto"/>
              <w:jc w:val="center"/>
              <w:rPr>
                <w14:numSpacing w14:val="default"/>
              </w:rPr>
            </w:pPr>
            <w:r w:rsidRPr="000F6FF0">
              <w:rPr>
                <w14:numSpacing w14:val="default"/>
              </w:rPr>
              <w:t> </w:t>
            </w:r>
          </w:p>
        </w:tc>
      </w:tr>
      <w:tr w:rsidR="00FA6BD1" w:rsidRPr="000F6FF0" w14:paraId="1C55E072" w14:textId="77777777" w:rsidTr="00005673">
        <w:trPr>
          <w:trHeight w:val="439"/>
        </w:trPr>
        <w:tc>
          <w:tcPr>
            <w:tcW w:w="3817" w:type="dxa"/>
            <w:gridSpan w:val="2"/>
            <w:tcBorders>
              <w:top w:val="nil"/>
              <w:left w:val="single" w:sz="4" w:space="0" w:color="auto"/>
              <w:bottom w:val="single" w:sz="4" w:space="0" w:color="auto"/>
              <w:right w:val="single" w:sz="4" w:space="0" w:color="auto"/>
            </w:tcBorders>
            <w:shd w:val="clear" w:color="auto" w:fill="auto"/>
            <w:hideMark/>
          </w:tcPr>
          <w:p w14:paraId="221AA114" w14:textId="77777777" w:rsidR="00FA6BD1" w:rsidRPr="00C34393" w:rsidRDefault="00FA6BD1" w:rsidP="00005673">
            <w:pPr>
              <w:spacing w:line="240" w:lineRule="auto"/>
              <w:jc w:val="left"/>
              <w:rPr>
                <w:b/>
                <w:bCs/>
                <w:sz w:val="18"/>
                <w:szCs w:val="18"/>
                <w14:numSpacing w14:val="default"/>
              </w:rPr>
            </w:pPr>
            <w:r w:rsidRPr="00C34393">
              <w:rPr>
                <w:b/>
                <w:bCs/>
                <w:sz w:val="18"/>
                <w:szCs w:val="18"/>
                <w14:numSpacing w14:val="default"/>
              </w:rPr>
              <w:t>Verstehen von Sachverhalten und Informationen</w:t>
            </w:r>
          </w:p>
        </w:tc>
        <w:tc>
          <w:tcPr>
            <w:tcW w:w="1475" w:type="dxa"/>
            <w:tcBorders>
              <w:top w:val="nil"/>
              <w:left w:val="nil"/>
              <w:bottom w:val="single" w:sz="4" w:space="0" w:color="auto"/>
              <w:right w:val="single" w:sz="4" w:space="0" w:color="auto"/>
            </w:tcBorders>
            <w:shd w:val="clear" w:color="auto" w:fill="auto"/>
            <w:noWrap/>
            <w:hideMark/>
          </w:tcPr>
          <w:p w14:paraId="72A243F8"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56167AC7"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3770FD89"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04BB3110" w14:textId="77777777" w:rsidR="00FA6BD1" w:rsidRPr="000F6FF0" w:rsidRDefault="00FA6BD1" w:rsidP="00005673">
            <w:pPr>
              <w:spacing w:line="240" w:lineRule="auto"/>
              <w:jc w:val="center"/>
              <w:rPr>
                <w14:numSpacing w14:val="default"/>
              </w:rPr>
            </w:pPr>
            <w:r w:rsidRPr="000F6FF0">
              <w:rPr>
                <w14:numSpacing w14:val="default"/>
              </w:rPr>
              <w:t> </w:t>
            </w:r>
          </w:p>
        </w:tc>
      </w:tr>
      <w:tr w:rsidR="00FA6BD1" w:rsidRPr="000F6FF0" w14:paraId="5772196C" w14:textId="77777777" w:rsidTr="00005673">
        <w:trPr>
          <w:trHeight w:val="439"/>
        </w:trPr>
        <w:tc>
          <w:tcPr>
            <w:tcW w:w="3817" w:type="dxa"/>
            <w:gridSpan w:val="2"/>
            <w:tcBorders>
              <w:top w:val="nil"/>
              <w:left w:val="single" w:sz="4" w:space="0" w:color="auto"/>
              <w:bottom w:val="single" w:sz="4" w:space="0" w:color="auto"/>
              <w:right w:val="single" w:sz="4" w:space="0" w:color="auto"/>
            </w:tcBorders>
            <w:shd w:val="clear" w:color="auto" w:fill="auto"/>
            <w:hideMark/>
          </w:tcPr>
          <w:p w14:paraId="259040A5" w14:textId="77777777" w:rsidR="00FA6BD1" w:rsidRPr="000F6FF0" w:rsidRDefault="00FA6BD1" w:rsidP="00005673">
            <w:pPr>
              <w:spacing w:line="240" w:lineRule="auto"/>
              <w:jc w:val="left"/>
              <w:rPr>
                <w:b/>
                <w:bCs/>
                <w:sz w:val="16"/>
                <w:szCs w:val="16"/>
                <w14:numSpacing w14:val="default"/>
              </w:rPr>
            </w:pPr>
            <w:r w:rsidRPr="00C34393">
              <w:rPr>
                <w:b/>
                <w:bCs/>
                <w:sz w:val="18"/>
                <w:szCs w:val="18"/>
                <w14:numSpacing w14:val="default"/>
              </w:rPr>
              <w:t>Mitteilen von elementaren Bedürfnissen</w:t>
            </w:r>
            <w:r w:rsidRPr="000F6FF0">
              <w:rPr>
                <w:b/>
                <w:bCs/>
                <w:sz w:val="16"/>
                <w:szCs w:val="16"/>
                <w14:numSpacing w14:val="default"/>
              </w:rPr>
              <w:t xml:space="preserve"> </w:t>
            </w:r>
            <w:r w:rsidRPr="000F6FF0">
              <w:rPr>
                <w:sz w:val="12"/>
                <w:szCs w:val="12"/>
                <w14:numSpacing w14:val="default"/>
              </w:rPr>
              <w:t>(Schmerz, Durst, Hunger, Kälte)</w:t>
            </w:r>
          </w:p>
        </w:tc>
        <w:tc>
          <w:tcPr>
            <w:tcW w:w="1475" w:type="dxa"/>
            <w:tcBorders>
              <w:top w:val="nil"/>
              <w:left w:val="nil"/>
              <w:bottom w:val="single" w:sz="4" w:space="0" w:color="auto"/>
              <w:right w:val="single" w:sz="4" w:space="0" w:color="auto"/>
            </w:tcBorders>
            <w:shd w:val="clear" w:color="auto" w:fill="auto"/>
            <w:noWrap/>
            <w:hideMark/>
          </w:tcPr>
          <w:p w14:paraId="2A0CBB81"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45821B3B"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2B5B7855" w14:textId="77777777" w:rsidR="00FA6BD1" w:rsidRPr="000F6FF0" w:rsidRDefault="00FA6BD1" w:rsidP="00005673">
            <w:pPr>
              <w:spacing w:line="240" w:lineRule="auto"/>
              <w:jc w:val="center"/>
              <w:rPr>
                <w14:numSpacing w14:val="default"/>
              </w:rPr>
            </w:pPr>
            <w:r w:rsidRPr="000F6FF0">
              <w:rPr>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6F241CCF" w14:textId="77777777" w:rsidR="00FA6BD1" w:rsidRPr="000F6FF0" w:rsidRDefault="00FA6BD1" w:rsidP="00005673">
            <w:pPr>
              <w:spacing w:line="240" w:lineRule="auto"/>
              <w:jc w:val="center"/>
              <w:rPr>
                <w14:numSpacing w14:val="default"/>
              </w:rPr>
            </w:pPr>
            <w:r w:rsidRPr="000F6FF0">
              <w:rPr>
                <w14:numSpacing w14:val="default"/>
              </w:rPr>
              <w:t> </w:t>
            </w:r>
          </w:p>
        </w:tc>
      </w:tr>
      <w:tr w:rsidR="00FA6BD1" w:rsidRPr="000F6FF0" w14:paraId="2B169CC9" w14:textId="77777777" w:rsidTr="00005673">
        <w:trPr>
          <w:trHeight w:val="439"/>
        </w:trPr>
        <w:tc>
          <w:tcPr>
            <w:tcW w:w="3817" w:type="dxa"/>
            <w:gridSpan w:val="2"/>
            <w:tcBorders>
              <w:top w:val="nil"/>
              <w:left w:val="single" w:sz="4" w:space="0" w:color="auto"/>
              <w:bottom w:val="single" w:sz="4" w:space="0" w:color="auto"/>
              <w:right w:val="single" w:sz="4" w:space="0" w:color="auto"/>
            </w:tcBorders>
            <w:shd w:val="clear" w:color="auto" w:fill="auto"/>
            <w:hideMark/>
          </w:tcPr>
          <w:p w14:paraId="4F46378C" w14:textId="77777777" w:rsidR="00FA6BD1" w:rsidRPr="00C34393" w:rsidRDefault="00FA6BD1" w:rsidP="00005673">
            <w:pPr>
              <w:spacing w:line="240" w:lineRule="auto"/>
              <w:jc w:val="left"/>
              <w:rPr>
                <w:b/>
                <w:bCs/>
                <w:color w:val="auto"/>
                <w:sz w:val="16"/>
                <w:szCs w:val="16"/>
                <w14:numSpacing w14:val="default"/>
              </w:rPr>
            </w:pPr>
            <w:r w:rsidRPr="00C34393">
              <w:rPr>
                <w:b/>
                <w:bCs/>
                <w:color w:val="auto"/>
                <w:sz w:val="18"/>
                <w:szCs w:val="18"/>
                <w14:numSpacing w14:val="default"/>
              </w:rPr>
              <w:t xml:space="preserve">Verstehen von Aufforderungen </w:t>
            </w:r>
            <w:r w:rsidRPr="00C34393">
              <w:rPr>
                <w:bCs/>
                <w:color w:val="auto"/>
                <w:sz w:val="12"/>
                <w:szCs w:val="12"/>
                <w14:numSpacing w14:val="default"/>
              </w:rPr>
              <w:t>(kognitiv und/oder Hören)</w:t>
            </w:r>
          </w:p>
        </w:tc>
        <w:tc>
          <w:tcPr>
            <w:tcW w:w="1475" w:type="dxa"/>
            <w:tcBorders>
              <w:top w:val="nil"/>
              <w:left w:val="nil"/>
              <w:bottom w:val="single" w:sz="4" w:space="0" w:color="auto"/>
              <w:right w:val="single" w:sz="4" w:space="0" w:color="auto"/>
            </w:tcBorders>
            <w:shd w:val="clear" w:color="auto" w:fill="auto"/>
            <w:noWrap/>
            <w:hideMark/>
          </w:tcPr>
          <w:p w14:paraId="53CDE49A" w14:textId="77777777" w:rsidR="00FA6BD1" w:rsidRPr="00C34393" w:rsidRDefault="00FA6BD1" w:rsidP="00005673">
            <w:pPr>
              <w:spacing w:line="240" w:lineRule="auto"/>
              <w:jc w:val="center"/>
              <w:rPr>
                <w:color w:val="FF0000"/>
                <w14:numSpacing w14:val="default"/>
              </w:rPr>
            </w:pPr>
            <w:r w:rsidRPr="00C34393">
              <w:rPr>
                <w:color w:val="FF0000"/>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1CC7D39F" w14:textId="77777777" w:rsidR="00FA6BD1" w:rsidRPr="00C34393" w:rsidRDefault="00FA6BD1" w:rsidP="00005673">
            <w:pPr>
              <w:spacing w:line="240" w:lineRule="auto"/>
              <w:jc w:val="center"/>
              <w:rPr>
                <w:color w:val="FF0000"/>
                <w14:numSpacing w14:val="default"/>
              </w:rPr>
            </w:pPr>
            <w:r w:rsidRPr="00C34393">
              <w:rPr>
                <w:color w:val="FF0000"/>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390E2EEA" w14:textId="77777777" w:rsidR="00FA6BD1" w:rsidRPr="00C34393" w:rsidRDefault="00FA6BD1" w:rsidP="00005673">
            <w:pPr>
              <w:spacing w:line="240" w:lineRule="auto"/>
              <w:jc w:val="center"/>
              <w:rPr>
                <w:color w:val="FF0000"/>
                <w14:numSpacing w14:val="default"/>
              </w:rPr>
            </w:pPr>
            <w:r w:rsidRPr="00C34393">
              <w:rPr>
                <w:color w:val="FF0000"/>
                <w14:numSpacing w14:val="default"/>
              </w:rPr>
              <w:t> </w:t>
            </w:r>
          </w:p>
        </w:tc>
        <w:tc>
          <w:tcPr>
            <w:tcW w:w="1475" w:type="dxa"/>
            <w:tcBorders>
              <w:top w:val="nil"/>
              <w:left w:val="nil"/>
              <w:bottom w:val="single" w:sz="4" w:space="0" w:color="auto"/>
              <w:right w:val="single" w:sz="4" w:space="0" w:color="auto"/>
            </w:tcBorders>
            <w:shd w:val="clear" w:color="auto" w:fill="auto"/>
            <w:noWrap/>
            <w:hideMark/>
          </w:tcPr>
          <w:p w14:paraId="702A8AAA" w14:textId="77777777" w:rsidR="00FA6BD1" w:rsidRPr="00C34393" w:rsidRDefault="00FA6BD1" w:rsidP="00005673">
            <w:pPr>
              <w:spacing w:line="240" w:lineRule="auto"/>
              <w:jc w:val="center"/>
              <w:rPr>
                <w:color w:val="FF0000"/>
                <w14:numSpacing w14:val="default"/>
              </w:rPr>
            </w:pPr>
            <w:r w:rsidRPr="00C34393">
              <w:rPr>
                <w:color w:val="FF0000"/>
                <w14:numSpacing w14:val="default"/>
              </w:rPr>
              <w:t> </w:t>
            </w:r>
          </w:p>
        </w:tc>
      </w:tr>
    </w:tbl>
    <w:p w14:paraId="1D899CC5" w14:textId="77777777" w:rsidR="00FA6BD1" w:rsidRDefault="00FA6BD1" w:rsidP="00FA6BD1">
      <w:pPr>
        <w:rPr>
          <w:b/>
        </w:rPr>
      </w:pPr>
    </w:p>
    <w:p w14:paraId="434FEB90" w14:textId="77777777" w:rsidR="00FA6BD1" w:rsidRPr="00355933" w:rsidRDefault="00FA6BD1" w:rsidP="00FA6BD1">
      <w:pPr>
        <w:rPr>
          <w:b/>
        </w:rPr>
      </w:pPr>
      <w:r w:rsidRPr="00D9367F">
        <w:rPr>
          <w:b/>
        </w:rPr>
        <w:t>Besondere Verhaltensauffälligkeiten</w:t>
      </w:r>
      <w:r>
        <w:rPr>
          <w:b/>
        </w:rPr>
        <w:t xml:space="preserve"> mit pflegerischem Interventionsbedarf</w:t>
      </w:r>
      <w:r>
        <w:t>:</w:t>
      </w:r>
    </w:p>
    <w:p w14:paraId="6C0CBD6A" w14:textId="7392DB95" w:rsidR="00365F7F" w:rsidRDefault="00FA6BD1" w:rsidP="00FA6BD1">
      <w:pPr>
        <w:rPr>
          <w:sz w:val="16"/>
          <w:szCs w:val="16"/>
        </w:rPr>
      </w:pPr>
      <w:r w:rsidRPr="00116830">
        <w:rPr>
          <w:sz w:val="16"/>
          <w:szCs w:val="16"/>
        </w:rPr>
        <w:t>Bestehen z.B. Unruhezustände, aggressives/ abwehrendes Verhalte</w:t>
      </w:r>
      <w:r>
        <w:rPr>
          <w:sz w:val="16"/>
          <w:szCs w:val="16"/>
        </w:rPr>
        <w:t>n, Ä</w:t>
      </w:r>
      <w:r w:rsidRPr="00116830">
        <w:rPr>
          <w:sz w:val="16"/>
          <w:szCs w:val="16"/>
        </w:rPr>
        <w:t>n</w:t>
      </w:r>
      <w:r>
        <w:rPr>
          <w:sz w:val="16"/>
          <w:szCs w:val="16"/>
        </w:rPr>
        <w:t>gste</w:t>
      </w:r>
      <w:r w:rsidRPr="00116830">
        <w:rPr>
          <w:sz w:val="16"/>
          <w:szCs w:val="16"/>
        </w:rPr>
        <w:t xml:space="preserve"> oder </w:t>
      </w:r>
      <w:bookmarkStart w:id="7" w:name="_GoBack"/>
      <w:bookmarkEnd w:id="7"/>
      <w:r>
        <w:rPr>
          <w:sz w:val="16"/>
          <w:szCs w:val="16"/>
        </w:rPr>
        <w:t>andere Verhaltensweisen</w:t>
      </w:r>
      <w:r w:rsidRPr="00116830">
        <w:rPr>
          <w:sz w:val="16"/>
          <w:szCs w:val="16"/>
        </w:rPr>
        <w:t>?</w:t>
      </w:r>
      <w:r>
        <w:rPr>
          <w:sz w:val="16"/>
          <w:szCs w:val="16"/>
        </w:rPr>
        <w:t xml:space="preserve"> Wenn ja wie häufig (täglich, </w:t>
      </w:r>
    </w:p>
    <w:p w14:paraId="3FCB7E00" w14:textId="77777777" w:rsidR="00FA6BD1" w:rsidRPr="00116830" w:rsidRDefault="00FA6BD1" w:rsidP="00FA6BD1">
      <w:pPr>
        <w:rPr>
          <w:sz w:val="16"/>
          <w:szCs w:val="16"/>
        </w:rPr>
      </w:pPr>
      <w:r>
        <w:rPr>
          <w:sz w:val="16"/>
          <w:szCs w:val="16"/>
        </w:rPr>
        <w:t>gelegentlich, selten)?</w:t>
      </w:r>
    </w:p>
    <w:p w14:paraId="7CAD8E74" w14:textId="77777777" w:rsidR="00FA6BD1" w:rsidRDefault="00FA6BD1" w:rsidP="00FA6BD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EEAC8" w14:textId="77777777" w:rsidR="00FA6BD1" w:rsidRDefault="00FA6BD1" w:rsidP="00FA6BD1">
      <w:pPr>
        <w:spacing w:line="360" w:lineRule="auto"/>
      </w:pPr>
    </w:p>
    <w:tbl>
      <w:tblPr>
        <w:tblW w:w="9654" w:type="dxa"/>
        <w:tblInd w:w="55" w:type="dxa"/>
        <w:tblLayout w:type="fixed"/>
        <w:tblCellMar>
          <w:left w:w="70" w:type="dxa"/>
          <w:right w:w="70" w:type="dxa"/>
        </w:tblCellMar>
        <w:tblLook w:val="04A0" w:firstRow="1" w:lastRow="0" w:firstColumn="1" w:lastColumn="0" w:noHBand="0" w:noVBand="1"/>
      </w:tblPr>
      <w:tblGrid>
        <w:gridCol w:w="4551"/>
        <w:gridCol w:w="1418"/>
        <w:gridCol w:w="1134"/>
        <w:gridCol w:w="2551"/>
      </w:tblGrid>
      <w:tr w:rsidR="00FA6BD1" w:rsidRPr="00D9367F" w14:paraId="2859B2EE" w14:textId="77777777" w:rsidTr="00005673">
        <w:trPr>
          <w:trHeight w:val="439"/>
        </w:trPr>
        <w:tc>
          <w:tcPr>
            <w:tcW w:w="4551" w:type="dxa"/>
            <w:tcBorders>
              <w:bottom w:val="single" w:sz="4" w:space="0" w:color="auto"/>
              <w:right w:val="single" w:sz="4" w:space="0" w:color="auto"/>
            </w:tcBorders>
            <w:shd w:val="clear" w:color="auto" w:fill="FFFFFF" w:themeFill="background1"/>
            <w:vAlign w:val="center"/>
          </w:tcPr>
          <w:p w14:paraId="6DC1D132" w14:textId="77777777" w:rsidR="00FA6BD1" w:rsidRDefault="00FA6BD1" w:rsidP="00005673">
            <w:pPr>
              <w:spacing w:line="240" w:lineRule="auto"/>
              <w:jc w:val="left"/>
              <w:rPr>
                <w:b/>
                <w:bCs/>
                <w:color w:val="auto"/>
                <w:sz w:val="18"/>
                <w:szCs w:val="18"/>
                <w14:numSpacing w14:val="default"/>
              </w:rPr>
            </w:pPr>
          </w:p>
        </w:tc>
        <w:tc>
          <w:tcPr>
            <w:tcW w:w="2552"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3F836380" w14:textId="77777777" w:rsidR="00FA6BD1" w:rsidRPr="00A35921" w:rsidRDefault="00FA6BD1" w:rsidP="00005673">
            <w:pPr>
              <w:spacing w:line="240" w:lineRule="auto"/>
              <w:jc w:val="center"/>
              <w:rPr>
                <w:b/>
                <w:color w:val="auto"/>
                <w:sz w:val="18"/>
                <w:szCs w:val="18"/>
                <w14:numSpacing w14:val="default"/>
              </w:rPr>
            </w:pPr>
            <w:r w:rsidRPr="00A35921">
              <w:rPr>
                <w:b/>
                <w:color w:val="auto"/>
                <w:sz w:val="18"/>
                <w:szCs w:val="18"/>
                <w14:numSpacing w14:val="default"/>
              </w:rPr>
              <w:t xml:space="preserve">Personelle </w:t>
            </w:r>
          </w:p>
          <w:p w14:paraId="2E8CF48D" w14:textId="77777777" w:rsidR="00FA6BD1" w:rsidRPr="00A35921" w:rsidRDefault="00FA6BD1" w:rsidP="00005673">
            <w:pPr>
              <w:spacing w:line="240" w:lineRule="auto"/>
              <w:jc w:val="center"/>
              <w:rPr>
                <w:b/>
                <w:color w:val="auto"/>
                <w:sz w:val="18"/>
                <w:szCs w:val="18"/>
                <w14:numSpacing w14:val="default"/>
              </w:rPr>
            </w:pPr>
            <w:r w:rsidRPr="00A35921">
              <w:rPr>
                <w:b/>
                <w:color w:val="auto"/>
                <w:sz w:val="18"/>
                <w:szCs w:val="18"/>
                <w14:numSpacing w14:val="default"/>
              </w:rPr>
              <w:t>Hilfe erforderlich?</w:t>
            </w:r>
          </w:p>
        </w:tc>
        <w:tc>
          <w:tcPr>
            <w:tcW w:w="2551" w:type="dxa"/>
            <w:tcBorders>
              <w:top w:val="single" w:sz="4" w:space="0" w:color="auto"/>
              <w:left w:val="nil"/>
              <w:bottom w:val="single" w:sz="4" w:space="0" w:color="auto"/>
              <w:right w:val="single" w:sz="4" w:space="0" w:color="auto"/>
            </w:tcBorders>
            <w:shd w:val="clear" w:color="auto" w:fill="FFFFFF" w:themeFill="background1"/>
            <w:vAlign w:val="center"/>
          </w:tcPr>
          <w:p w14:paraId="708E90E6" w14:textId="77777777" w:rsidR="00FA6BD1" w:rsidRPr="00A35921" w:rsidRDefault="00FA6BD1" w:rsidP="00005673">
            <w:pPr>
              <w:spacing w:line="240" w:lineRule="auto"/>
              <w:jc w:val="center"/>
              <w:rPr>
                <w:b/>
                <w:color w:val="auto"/>
                <w:sz w:val="18"/>
                <w:szCs w:val="18"/>
                <w14:numSpacing w14:val="default"/>
              </w:rPr>
            </w:pPr>
            <w:r w:rsidRPr="00A35921">
              <w:rPr>
                <w:b/>
                <w:color w:val="auto"/>
                <w:sz w:val="18"/>
                <w:szCs w:val="18"/>
                <w14:numSpacing w14:val="default"/>
              </w:rPr>
              <w:t>Häufigkeit</w:t>
            </w:r>
          </w:p>
        </w:tc>
      </w:tr>
      <w:tr w:rsidR="00FA6BD1" w:rsidRPr="00D9367F" w14:paraId="490165DA" w14:textId="77777777" w:rsidTr="00005673">
        <w:trPr>
          <w:trHeight w:val="439"/>
        </w:trPr>
        <w:tc>
          <w:tcPr>
            <w:tcW w:w="4551"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432132E" w14:textId="77777777" w:rsidR="00FA6BD1" w:rsidRPr="00A35921" w:rsidRDefault="00FA6BD1" w:rsidP="00005673">
            <w:pPr>
              <w:spacing w:line="240" w:lineRule="auto"/>
              <w:jc w:val="left"/>
              <w:rPr>
                <w:b/>
                <w:bCs/>
                <w:color w:val="auto"/>
                <w:sz w:val="18"/>
                <w:szCs w:val="18"/>
                <w14:numSpacing w14:val="default"/>
              </w:rPr>
            </w:pPr>
            <w:r w:rsidRPr="00A35921">
              <w:rPr>
                <w:b/>
                <w:bCs/>
                <w:color w:val="auto"/>
                <w:sz w:val="18"/>
                <w:szCs w:val="18"/>
                <w14:numSpacing w14:val="default"/>
              </w:rPr>
              <w:t xml:space="preserve">Behandlungspflege </w:t>
            </w:r>
          </w:p>
          <w:p w14:paraId="60168075" w14:textId="77777777" w:rsidR="00FA6BD1" w:rsidRPr="00A35921" w:rsidRDefault="00FA6BD1" w:rsidP="00005673">
            <w:pPr>
              <w:spacing w:line="240" w:lineRule="auto"/>
              <w:jc w:val="left"/>
              <w:rPr>
                <w:b/>
                <w:bCs/>
                <w:color w:val="auto"/>
                <w:sz w:val="18"/>
                <w:szCs w:val="18"/>
                <w14:numSpacing w14:val="default"/>
              </w:rPr>
            </w:pPr>
            <w:r w:rsidRPr="00A35921">
              <w:rPr>
                <w:b/>
                <w:bCs/>
                <w:color w:val="auto"/>
                <w:sz w:val="18"/>
                <w:szCs w:val="18"/>
                <w14:numSpacing w14:val="default"/>
              </w:rPr>
              <w:t>(voraussichtlich über 6 Monate)</w:t>
            </w:r>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5A4B03E9" w14:textId="77777777" w:rsidR="00FA6BD1" w:rsidRPr="00F24B71" w:rsidRDefault="00FA6BD1" w:rsidP="00005673">
            <w:pPr>
              <w:spacing w:line="240" w:lineRule="auto"/>
              <w:jc w:val="center"/>
              <w:rPr>
                <w:b/>
                <w:color w:val="auto"/>
                <w:sz w:val="18"/>
                <w:szCs w:val="18"/>
                <w14:numSpacing w14:val="default"/>
              </w:rPr>
            </w:pPr>
            <w:r>
              <w:rPr>
                <w:b/>
                <w:color w:val="auto"/>
                <w:sz w:val="18"/>
                <w:szCs w:val="18"/>
                <w14:numSpacing w14:val="default"/>
              </w:rPr>
              <w:t>N</w:t>
            </w:r>
            <w:r w:rsidRPr="00F24B71">
              <w:rPr>
                <w:b/>
                <w:color w:val="auto"/>
                <w:sz w:val="18"/>
                <w:szCs w:val="18"/>
                <w14:numSpacing w14:val="default"/>
              </w:rPr>
              <w:t>ein</w:t>
            </w:r>
          </w:p>
        </w:tc>
        <w:tc>
          <w:tcPr>
            <w:tcW w:w="1134" w:type="dxa"/>
            <w:tcBorders>
              <w:top w:val="nil"/>
              <w:left w:val="nil"/>
              <w:bottom w:val="single" w:sz="4" w:space="0" w:color="auto"/>
              <w:right w:val="double" w:sz="4" w:space="0" w:color="auto"/>
            </w:tcBorders>
            <w:shd w:val="clear" w:color="auto" w:fill="D9D9D9" w:themeFill="background1" w:themeFillShade="D9"/>
            <w:vAlign w:val="center"/>
          </w:tcPr>
          <w:p w14:paraId="0AE1E1B5" w14:textId="77777777" w:rsidR="00FA6BD1" w:rsidRPr="00A35921" w:rsidRDefault="00FA6BD1" w:rsidP="00005673">
            <w:pPr>
              <w:spacing w:line="240" w:lineRule="auto"/>
              <w:jc w:val="center"/>
              <w:rPr>
                <w:b/>
                <w:color w:val="auto"/>
                <w:sz w:val="18"/>
                <w:szCs w:val="18"/>
                <w14:numSpacing w14:val="default"/>
              </w:rPr>
            </w:pPr>
            <w:r w:rsidRPr="00A35921">
              <w:rPr>
                <w:b/>
                <w:color w:val="auto"/>
                <w:sz w:val="18"/>
                <w:szCs w:val="18"/>
                <w14:numSpacing w14:val="default"/>
              </w:rPr>
              <w:t>Ja</w:t>
            </w:r>
          </w:p>
        </w:tc>
        <w:tc>
          <w:tcPr>
            <w:tcW w:w="2551" w:type="dxa"/>
            <w:tcBorders>
              <w:top w:val="nil"/>
              <w:left w:val="nil"/>
              <w:bottom w:val="single" w:sz="4" w:space="0" w:color="auto"/>
              <w:right w:val="single" w:sz="4" w:space="0" w:color="auto"/>
            </w:tcBorders>
            <w:shd w:val="clear" w:color="auto" w:fill="D9D9D9" w:themeFill="background1" w:themeFillShade="D9"/>
            <w:vAlign w:val="center"/>
          </w:tcPr>
          <w:p w14:paraId="169C8AFD" w14:textId="77777777" w:rsidR="00FA6BD1" w:rsidRDefault="00FA6BD1" w:rsidP="00005673">
            <w:pPr>
              <w:spacing w:line="240" w:lineRule="auto"/>
              <w:jc w:val="center"/>
              <w:rPr>
                <w:b/>
                <w:color w:val="auto"/>
                <w:sz w:val="18"/>
                <w:szCs w:val="18"/>
                <w14:numSpacing w14:val="default"/>
              </w:rPr>
            </w:pPr>
            <w:r w:rsidRPr="00A35921">
              <w:rPr>
                <w:b/>
                <w:color w:val="auto"/>
                <w:sz w:val="18"/>
                <w:szCs w:val="18"/>
                <w14:numSpacing w14:val="default"/>
              </w:rPr>
              <w:t>Täglich</w:t>
            </w:r>
          </w:p>
          <w:p w14:paraId="0E8CC229" w14:textId="77777777" w:rsidR="00FA6BD1" w:rsidRPr="00A35921" w:rsidRDefault="00FA6BD1" w:rsidP="00005673">
            <w:pPr>
              <w:spacing w:line="240" w:lineRule="auto"/>
              <w:jc w:val="center"/>
              <w:rPr>
                <w:b/>
                <w:color w:val="auto"/>
                <w:sz w:val="18"/>
                <w:szCs w:val="18"/>
                <w14:numSpacing w14:val="default"/>
              </w:rPr>
            </w:pPr>
            <w:r>
              <w:rPr>
                <w:b/>
                <w:sz w:val="18"/>
                <w:szCs w:val="18"/>
              </w:rPr>
              <w:t>(Wie oft wird verabreicht?)</w:t>
            </w:r>
          </w:p>
        </w:tc>
      </w:tr>
      <w:tr w:rsidR="00FA6BD1" w:rsidRPr="000F6FF0" w14:paraId="0F80EEB5" w14:textId="77777777" w:rsidTr="00005673">
        <w:trPr>
          <w:trHeight w:val="439"/>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55AD368F" w14:textId="77777777" w:rsidR="00FA6BD1" w:rsidRPr="000F6FF0" w:rsidRDefault="00FA6BD1" w:rsidP="00005673">
            <w:pPr>
              <w:spacing w:line="240" w:lineRule="auto"/>
              <w:jc w:val="left"/>
              <w:rPr>
                <w:b/>
                <w:bCs/>
                <w:sz w:val="18"/>
                <w:szCs w:val="18"/>
                <w14:numSpacing w14:val="default"/>
              </w:rPr>
            </w:pPr>
            <w:r>
              <w:rPr>
                <w:b/>
                <w:bCs/>
                <w:sz w:val="18"/>
                <w:szCs w:val="18"/>
                <w14:numSpacing w14:val="default"/>
              </w:rPr>
              <w:t>Medikation</w:t>
            </w:r>
          </w:p>
        </w:tc>
        <w:tc>
          <w:tcPr>
            <w:tcW w:w="1418" w:type="dxa"/>
            <w:tcBorders>
              <w:top w:val="nil"/>
              <w:left w:val="nil"/>
              <w:bottom w:val="single" w:sz="4" w:space="0" w:color="auto"/>
              <w:right w:val="single" w:sz="4" w:space="0" w:color="auto"/>
            </w:tcBorders>
            <w:shd w:val="clear" w:color="auto" w:fill="auto"/>
            <w:noWrap/>
            <w:hideMark/>
          </w:tcPr>
          <w:p w14:paraId="7112E809" w14:textId="77777777" w:rsidR="00FA6BD1" w:rsidRPr="000F6FF0" w:rsidRDefault="00FA6BD1" w:rsidP="00005673">
            <w:pPr>
              <w:spacing w:line="240" w:lineRule="auto"/>
              <w:jc w:val="center"/>
              <w:rPr>
                <w14:numSpacing w14:val="default"/>
              </w:rPr>
            </w:pPr>
            <w:r w:rsidRPr="000F6FF0">
              <w:rPr>
                <w14:numSpacing w14:val="default"/>
              </w:rPr>
              <w:t> </w:t>
            </w:r>
          </w:p>
        </w:tc>
        <w:tc>
          <w:tcPr>
            <w:tcW w:w="1134" w:type="dxa"/>
            <w:tcBorders>
              <w:top w:val="nil"/>
              <w:left w:val="nil"/>
              <w:bottom w:val="single" w:sz="4" w:space="0" w:color="auto"/>
              <w:right w:val="double" w:sz="4" w:space="0" w:color="auto"/>
            </w:tcBorders>
            <w:shd w:val="clear" w:color="auto" w:fill="auto"/>
            <w:noWrap/>
            <w:hideMark/>
          </w:tcPr>
          <w:p w14:paraId="7D5C842C" w14:textId="77777777" w:rsidR="00FA6BD1" w:rsidRPr="000F6FF0" w:rsidRDefault="00FA6BD1" w:rsidP="00005673">
            <w:pPr>
              <w:spacing w:line="240" w:lineRule="auto"/>
              <w:jc w:val="center"/>
              <w:rPr>
                <w14:numSpacing w14:val="default"/>
              </w:rPr>
            </w:pPr>
            <w:r w:rsidRPr="000F6FF0">
              <w:rPr>
                <w14:numSpacing w14:val="default"/>
              </w:rPr>
              <w:t> </w:t>
            </w:r>
          </w:p>
        </w:tc>
        <w:tc>
          <w:tcPr>
            <w:tcW w:w="2551" w:type="dxa"/>
            <w:tcBorders>
              <w:top w:val="nil"/>
              <w:left w:val="nil"/>
              <w:bottom w:val="single" w:sz="4" w:space="0" w:color="auto"/>
              <w:right w:val="single" w:sz="4" w:space="0" w:color="auto"/>
            </w:tcBorders>
          </w:tcPr>
          <w:p w14:paraId="61478332" w14:textId="77777777" w:rsidR="00FA6BD1" w:rsidRPr="000F6FF0" w:rsidRDefault="00FA6BD1" w:rsidP="00005673">
            <w:pPr>
              <w:spacing w:line="240" w:lineRule="auto"/>
              <w:jc w:val="center"/>
              <w:rPr>
                <w14:numSpacing w14:val="default"/>
              </w:rPr>
            </w:pPr>
          </w:p>
        </w:tc>
      </w:tr>
      <w:tr w:rsidR="00FA6BD1" w:rsidRPr="000F6FF0" w14:paraId="7952E94D" w14:textId="77777777" w:rsidTr="00005673">
        <w:trPr>
          <w:trHeight w:val="439"/>
        </w:trPr>
        <w:tc>
          <w:tcPr>
            <w:tcW w:w="4551" w:type="dxa"/>
            <w:tcBorders>
              <w:top w:val="nil"/>
              <w:left w:val="single" w:sz="4" w:space="0" w:color="auto"/>
              <w:bottom w:val="single" w:sz="4" w:space="0" w:color="auto"/>
              <w:right w:val="single" w:sz="4" w:space="0" w:color="auto"/>
            </w:tcBorders>
            <w:shd w:val="clear" w:color="auto" w:fill="auto"/>
            <w:hideMark/>
          </w:tcPr>
          <w:p w14:paraId="60524B8D" w14:textId="77777777" w:rsidR="00FA6BD1" w:rsidRPr="00C34393" w:rsidRDefault="00FA6BD1" w:rsidP="00005673">
            <w:pPr>
              <w:spacing w:line="240" w:lineRule="auto"/>
              <w:jc w:val="left"/>
              <w:rPr>
                <w:b/>
                <w:bCs/>
                <w:sz w:val="18"/>
                <w:szCs w:val="18"/>
                <w14:numSpacing w14:val="default"/>
              </w:rPr>
            </w:pPr>
            <w:r>
              <w:rPr>
                <w:b/>
                <w:bCs/>
                <w:sz w:val="18"/>
                <w:szCs w:val="18"/>
                <w14:numSpacing w14:val="default"/>
              </w:rPr>
              <w:t>Injektion</w:t>
            </w:r>
          </w:p>
        </w:tc>
        <w:tc>
          <w:tcPr>
            <w:tcW w:w="1418" w:type="dxa"/>
            <w:tcBorders>
              <w:top w:val="nil"/>
              <w:left w:val="nil"/>
              <w:bottom w:val="single" w:sz="4" w:space="0" w:color="auto"/>
              <w:right w:val="single" w:sz="4" w:space="0" w:color="auto"/>
            </w:tcBorders>
            <w:shd w:val="clear" w:color="auto" w:fill="auto"/>
            <w:noWrap/>
            <w:hideMark/>
          </w:tcPr>
          <w:p w14:paraId="50294A18" w14:textId="77777777" w:rsidR="00FA6BD1" w:rsidRPr="000F6FF0" w:rsidRDefault="00FA6BD1" w:rsidP="00005673">
            <w:pPr>
              <w:spacing w:line="240" w:lineRule="auto"/>
              <w:jc w:val="center"/>
              <w:rPr>
                <w14:numSpacing w14:val="default"/>
              </w:rPr>
            </w:pPr>
            <w:r w:rsidRPr="000F6FF0">
              <w:rPr>
                <w14:numSpacing w14:val="default"/>
              </w:rPr>
              <w:t> </w:t>
            </w:r>
          </w:p>
        </w:tc>
        <w:tc>
          <w:tcPr>
            <w:tcW w:w="1134" w:type="dxa"/>
            <w:tcBorders>
              <w:top w:val="nil"/>
              <w:left w:val="nil"/>
              <w:bottom w:val="single" w:sz="4" w:space="0" w:color="auto"/>
              <w:right w:val="double" w:sz="4" w:space="0" w:color="auto"/>
            </w:tcBorders>
            <w:shd w:val="clear" w:color="auto" w:fill="auto"/>
            <w:noWrap/>
            <w:hideMark/>
          </w:tcPr>
          <w:p w14:paraId="5B0C6DCF" w14:textId="77777777" w:rsidR="00FA6BD1" w:rsidRPr="000F6FF0" w:rsidRDefault="00FA6BD1" w:rsidP="00005673">
            <w:pPr>
              <w:spacing w:line="240" w:lineRule="auto"/>
              <w:jc w:val="center"/>
              <w:rPr>
                <w14:numSpacing w14:val="default"/>
              </w:rPr>
            </w:pPr>
            <w:r w:rsidRPr="000F6FF0">
              <w:rPr>
                <w14:numSpacing w14:val="default"/>
              </w:rPr>
              <w:t> </w:t>
            </w:r>
          </w:p>
        </w:tc>
        <w:tc>
          <w:tcPr>
            <w:tcW w:w="2551" w:type="dxa"/>
            <w:tcBorders>
              <w:top w:val="nil"/>
              <w:left w:val="nil"/>
              <w:bottom w:val="single" w:sz="4" w:space="0" w:color="auto"/>
              <w:right w:val="single" w:sz="4" w:space="0" w:color="auto"/>
            </w:tcBorders>
          </w:tcPr>
          <w:p w14:paraId="06DD780B" w14:textId="77777777" w:rsidR="00FA6BD1" w:rsidRPr="000F6FF0" w:rsidRDefault="00FA6BD1" w:rsidP="00005673">
            <w:pPr>
              <w:spacing w:line="240" w:lineRule="auto"/>
              <w:jc w:val="center"/>
              <w:rPr>
                <w14:numSpacing w14:val="default"/>
              </w:rPr>
            </w:pPr>
          </w:p>
        </w:tc>
      </w:tr>
    </w:tbl>
    <w:p w14:paraId="7CCD2EB9" w14:textId="77777777" w:rsidR="00FA6BD1" w:rsidRDefault="00FA6BD1" w:rsidP="00FA6BD1"/>
    <w:p w14:paraId="668663DE" w14:textId="77777777" w:rsidR="00FA6BD1" w:rsidRPr="00F24B71" w:rsidRDefault="00FA6BD1" w:rsidP="00FA6BD1">
      <w:pPr>
        <w:rPr>
          <w:b/>
        </w:rPr>
      </w:pPr>
      <w:r w:rsidRPr="00F24B71">
        <w:rPr>
          <w:b/>
        </w:rPr>
        <w:t>Sonstiges:</w:t>
      </w:r>
    </w:p>
    <w:p w14:paraId="4CB234CF" w14:textId="77777777" w:rsidR="00FA6BD1" w:rsidRPr="00C1662B" w:rsidRDefault="00FA6BD1" w:rsidP="00F24B7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A6BD1" w:rsidRPr="00C1662B" w:rsidSect="000F53F2">
      <w:headerReference w:type="even" r:id="rId8"/>
      <w:headerReference w:type="default" r:id="rId9"/>
      <w:footerReference w:type="even" r:id="rId10"/>
      <w:footerReference w:type="default" r:id="rId11"/>
      <w:headerReference w:type="first" r:id="rId12"/>
      <w:footerReference w:type="first" r:id="rId13"/>
      <w:pgSz w:w="11900" w:h="16840"/>
      <w:pgMar w:top="2126" w:right="1134" w:bottom="1304" w:left="1134" w:header="56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4E0BA" w14:textId="77777777" w:rsidR="006C35EE" w:rsidRDefault="006C35EE">
      <w:r>
        <w:separator/>
      </w:r>
    </w:p>
    <w:p w14:paraId="416E3AC1" w14:textId="77777777" w:rsidR="006C35EE" w:rsidRDefault="006C35EE"/>
  </w:endnote>
  <w:endnote w:type="continuationSeparator" w:id="0">
    <w:p w14:paraId="30C616A9" w14:textId="77777777" w:rsidR="006C35EE" w:rsidRDefault="006C35EE">
      <w:r>
        <w:continuationSeparator/>
      </w:r>
    </w:p>
    <w:p w14:paraId="3A602CE2" w14:textId="77777777" w:rsidR="006C35EE" w:rsidRDefault="006C3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wift Com">
    <w:charset w:val="00"/>
    <w:family w:val="auto"/>
    <w:pitch w:val="variable"/>
    <w:sig w:usb0="8000002F" w:usb1="5000204A" w:usb2="00000000" w:usb3="00000000" w:csb0="0000019B" w:csb1="00000000"/>
  </w:font>
  <w:font w:name="VodafoneRg-Bold">
    <w:altName w:val="Vodafone Rg"/>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D8CBE" w14:textId="77777777" w:rsidR="00B72F51" w:rsidRDefault="00B72F51" w:rsidP="00E150E8">
    <w:pPr>
      <w:framePr w:wrap="around" w:vAnchor="text" w:hAnchor="margin"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50AD3575" w14:textId="77777777" w:rsidR="00B72F51" w:rsidRDefault="00B72F51" w:rsidP="004532E0">
    <w:pPr>
      <w:ind w:right="360" w:firstLine="360"/>
    </w:pPr>
  </w:p>
  <w:p w14:paraId="1FE89A94" w14:textId="77777777" w:rsidR="00B72F51" w:rsidRDefault="00B72F5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5FC2" w14:textId="07E446C2" w:rsidR="004A201B" w:rsidRDefault="004A201B">
    <w:pPr>
      <w:pStyle w:val="Fuzeile"/>
    </w:pPr>
    <w:r>
      <w:t xml:space="preserve">Stand: </w:t>
    </w:r>
    <w:r w:rsidR="00CC5914">
      <w:t>Mai 2018</w:t>
    </w:r>
  </w:p>
  <w:p w14:paraId="74FC8498" w14:textId="77777777" w:rsidR="00B72F51" w:rsidRPr="006118FD" w:rsidRDefault="00B72F51" w:rsidP="00E150E8">
    <w:pPr>
      <w:pStyle w:val="RechteSpaltenormal"/>
      <w:rPr>
        <w:color w:val="009EE3" w:themeColor="accent3"/>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08768" w14:textId="77777777" w:rsidR="00B72F51" w:rsidRPr="00AC6FBA" w:rsidRDefault="00B72F51" w:rsidP="00AC6FBA">
    <w:pPr>
      <w:framePr w:w="182" w:wrap="around" w:vAnchor="text" w:hAnchor="margin" w:y="1"/>
      <w:rPr>
        <w:rStyle w:val="Seitenzahl"/>
        <w:b/>
      </w:rPr>
    </w:pPr>
    <w:r w:rsidRPr="00AC6FBA">
      <w:rPr>
        <w:rStyle w:val="Seitenzahl"/>
        <w:b/>
      </w:rPr>
      <w:fldChar w:fldCharType="begin"/>
    </w:r>
    <w:r w:rsidRPr="00AC6FBA">
      <w:rPr>
        <w:rStyle w:val="Seitenzahl"/>
        <w:b/>
      </w:rPr>
      <w:instrText xml:space="preserve">PAGE  </w:instrText>
    </w:r>
    <w:r w:rsidRPr="00AC6FBA">
      <w:rPr>
        <w:rStyle w:val="Seitenzahl"/>
        <w:b/>
      </w:rPr>
      <w:fldChar w:fldCharType="separate"/>
    </w:r>
    <w:r>
      <w:rPr>
        <w:rStyle w:val="Seitenzahl"/>
        <w:b/>
        <w:noProof/>
      </w:rPr>
      <w:t>1</w:t>
    </w:r>
    <w:r w:rsidRPr="00AC6FBA">
      <w:rPr>
        <w:rStyle w:val="Seitenzahl"/>
        <w:b/>
      </w:rPr>
      <w:fldChar w:fldCharType="end"/>
    </w:r>
  </w:p>
  <w:p w14:paraId="1EE758D4" w14:textId="77777777" w:rsidR="00B72F51" w:rsidRDefault="00B72F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E44F5" w14:textId="77777777" w:rsidR="006C35EE" w:rsidRDefault="006C35EE">
      <w:r>
        <w:separator/>
      </w:r>
    </w:p>
    <w:p w14:paraId="0C38229B" w14:textId="77777777" w:rsidR="006C35EE" w:rsidRDefault="006C35EE"/>
  </w:footnote>
  <w:footnote w:type="continuationSeparator" w:id="0">
    <w:p w14:paraId="324B0A70" w14:textId="77777777" w:rsidR="006C35EE" w:rsidRDefault="006C35EE">
      <w:r>
        <w:continuationSeparator/>
      </w:r>
    </w:p>
    <w:p w14:paraId="03DC2729" w14:textId="77777777" w:rsidR="006C35EE" w:rsidRDefault="006C35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CDB30" w14:textId="77777777" w:rsidR="004372E1" w:rsidRDefault="00F273EA">
    <w:pPr>
      <w:pStyle w:val="Kopfzeile"/>
    </w:pPr>
    <w:r>
      <w:rPr>
        <w:noProof/>
      </w:rPr>
      <w:pict w14:anchorId="7E1A8D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86161" o:spid="_x0000_s2052" type="#_x0000_t136" style="position:absolute;left:0;text-align:left;margin-left:0;margin-top:0;width:475.3pt;height:203.7pt;rotation:315;z-index:-251643904;mso-position-horizontal:center;mso-position-horizontal-relative:margin;mso-position-vertical:center;mso-position-vertical-relative:margin" o:allowincell="f" fillcolor="#888a88 [1949]" stroked="f">
          <v:fill opacity=".5"/>
          <v:textpath style="font-family:&quot;Calibri&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FFDEB" w14:textId="77777777" w:rsidR="00B72F51" w:rsidRPr="000F68B3" w:rsidRDefault="00EA08EA" w:rsidP="00EA08EA">
    <w:pPr>
      <w:pStyle w:val="Kopfzeile"/>
      <w:rPr>
        <w:b/>
        <w:sz w:val="24"/>
        <w:szCs w:val="24"/>
        <w:lang w:val="en-US"/>
      </w:rPr>
    </w:pPr>
    <w:r>
      <w:rPr>
        <w:noProof/>
        <w14:numSpacing w14:val="default"/>
      </w:rPr>
      <w:drawing>
        <wp:inline distT="0" distB="0" distL="0" distR="0" wp14:anchorId="5BA9F817" wp14:editId="229F5F67">
          <wp:extent cx="2513232" cy="434340"/>
          <wp:effectExtent l="0" t="0" r="1905" b="381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3232" cy="434340"/>
                  </a:xfrm>
                  <a:prstGeom prst="rect">
                    <a:avLst/>
                  </a:prstGeom>
                  <a:noFill/>
                  <a:ln>
                    <a:noFill/>
                  </a:ln>
                </pic:spPr>
              </pic:pic>
            </a:graphicData>
          </a:graphic>
        </wp:inline>
      </w:drawing>
    </w:r>
    <w:r w:rsidRPr="000F68B3">
      <w:rPr>
        <w:lang w:val="en-US"/>
      </w:rPr>
      <w:t xml:space="preserve">                                </w:t>
    </w:r>
    <w:r w:rsidRPr="000F68B3">
      <w:rPr>
        <w:b/>
        <w:sz w:val="24"/>
        <w:szCs w:val="24"/>
        <w:lang w:val="en-US"/>
      </w:rPr>
      <w:t xml:space="preserve">Fax: </w:t>
    </w:r>
    <w:r w:rsidR="00622C54">
      <w:rPr>
        <w:b/>
        <w:sz w:val="24"/>
        <w:szCs w:val="24"/>
        <w:lang w:val="en-US"/>
      </w:rPr>
      <w:t xml:space="preserve">      </w:t>
    </w:r>
    <w:r w:rsidRPr="000F68B3">
      <w:rPr>
        <w:b/>
        <w:sz w:val="24"/>
        <w:szCs w:val="24"/>
        <w:lang w:val="en-US"/>
      </w:rPr>
      <w:t>089/62720-488</w:t>
    </w:r>
  </w:p>
  <w:p w14:paraId="256CDF2A" w14:textId="77777777" w:rsidR="00EA08EA" w:rsidRPr="000F68B3" w:rsidRDefault="00EA08EA" w:rsidP="00EA08EA">
    <w:pPr>
      <w:pStyle w:val="Kopfzeile"/>
      <w:rPr>
        <w:b/>
        <w:sz w:val="24"/>
        <w:szCs w:val="24"/>
        <w:lang w:val="en-US"/>
      </w:rPr>
    </w:pPr>
    <w:r w:rsidRPr="000F68B3">
      <w:rPr>
        <w:b/>
        <w:sz w:val="24"/>
        <w:szCs w:val="24"/>
        <w:lang w:val="en-US"/>
      </w:rPr>
      <w:tab/>
      <w:t xml:space="preserve">                                                                                                  Email: ueberleitungen@mdk-bayern.de</w:t>
    </w:r>
    <w:r w:rsidRPr="000F68B3">
      <w:rPr>
        <w:b/>
        <w:sz w:val="24"/>
        <w:szCs w:val="24"/>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33993" w14:textId="77777777" w:rsidR="00B72F51" w:rsidRDefault="00F273EA">
    <w:pPr>
      <w:pStyle w:val="Kopfzeile"/>
    </w:pPr>
    <w:r>
      <w:rPr>
        <w:noProof/>
      </w:rPr>
      <w:pict w14:anchorId="571BAC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86160" o:spid="_x0000_s2051" type="#_x0000_t136" style="position:absolute;left:0;text-align:left;margin-left:0;margin-top:0;width:475.3pt;height:203.7pt;rotation:315;z-index:-251645952;mso-position-horizontal:center;mso-position-horizontal-relative:margin;mso-position-vertical:center;mso-position-vertical-relative:margin" o:allowincell="f" fillcolor="#888a88 [1949]" stroked="f">
          <v:fill opacity=".5"/>
          <v:textpath style="font-family:&quot;Calibri&quot;;font-size:1pt" string="Entwurf"/>
          <w10:wrap anchorx="margin" anchory="margin"/>
        </v:shape>
      </w:pict>
    </w:r>
    <w:r w:rsidR="00B72F51">
      <w:rPr>
        <w:rFonts w:ascii="Arial" w:hAnsi="Arial" w:cs="Arial"/>
        <w:noProof/>
      </w:rPr>
      <w:drawing>
        <wp:anchor distT="0" distB="0" distL="114300" distR="114300" simplePos="0" relativeHeight="251667456" behindDoc="1" locked="0" layoutInCell="1" allowOverlap="1" wp14:anchorId="5BA6A921" wp14:editId="23B3339A">
          <wp:simplePos x="0" y="0"/>
          <wp:positionH relativeFrom="margin">
            <wp:posOffset>-864235</wp:posOffset>
          </wp:positionH>
          <wp:positionV relativeFrom="paragraph">
            <wp:posOffset>-360045</wp:posOffset>
          </wp:positionV>
          <wp:extent cx="7559675" cy="10690860"/>
          <wp:effectExtent l="0" t="0" r="9525" b="254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MDK.pn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0860"/>
                  </a:xfrm>
                  <a:prstGeom prst="rect">
                    <a:avLst/>
                  </a:prstGeom>
                </pic:spPr>
              </pic:pic>
            </a:graphicData>
          </a:graphic>
        </wp:anchor>
      </w:drawing>
    </w:r>
    <w:r w:rsidR="00B72F51">
      <w:rPr>
        <w:rFonts w:ascii="Arial" w:hAnsi="Arial" w:cs="Arial"/>
        <w:noProof/>
      </w:rPr>
      <mc:AlternateContent>
        <mc:Choice Requires="wps">
          <w:drawing>
            <wp:anchor distT="0" distB="0" distL="114300" distR="114300" simplePos="0" relativeHeight="251660288" behindDoc="0" locked="0" layoutInCell="1" allowOverlap="0" wp14:anchorId="2CCF61E7" wp14:editId="2AEBB548">
              <wp:simplePos x="0" y="0"/>
              <wp:positionH relativeFrom="column">
                <wp:posOffset>5039360</wp:posOffset>
              </wp:positionH>
              <wp:positionV relativeFrom="page">
                <wp:posOffset>532765</wp:posOffset>
              </wp:positionV>
              <wp:extent cx="1475740" cy="3331210"/>
              <wp:effectExtent l="0" t="0" r="10160" b="254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3331210"/>
                      </a:xfrm>
                      <a:prstGeom prst="rect">
                        <a:avLst/>
                      </a:prstGeom>
                      <a:noFill/>
                      <a:ln>
                        <a:noFill/>
                      </a:ln>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2F96673F" w14:textId="77777777" w:rsidR="00B72F51" w:rsidRDefault="00B72F51" w:rsidP="00757F25">
                          <w:pPr>
                            <w:pStyle w:val="RechteSpaltefett"/>
                          </w:pPr>
                          <w:r>
                            <w:t xml:space="preserve">Medizinischer Dienst </w:t>
                          </w:r>
                        </w:p>
                        <w:p w14:paraId="3803986E" w14:textId="77777777" w:rsidR="00B72F51" w:rsidRDefault="00B72F51" w:rsidP="00757F25">
                          <w:pPr>
                            <w:pStyle w:val="RechteSpaltefett"/>
                          </w:pPr>
                          <w:r>
                            <w:t>der Krankenversicherung</w:t>
                          </w:r>
                        </w:p>
                        <w:p w14:paraId="7CFB84CE" w14:textId="77777777" w:rsidR="00B72F51" w:rsidRDefault="00B72F51" w:rsidP="00757F25">
                          <w:pPr>
                            <w:pStyle w:val="RechteSpaltefett"/>
                          </w:pPr>
                          <w:r>
                            <w:t>Musterland</w:t>
                          </w:r>
                        </w:p>
                        <w:p w14:paraId="5822D2AA" w14:textId="77777777" w:rsidR="00B72F51" w:rsidRPr="00B9239F" w:rsidRDefault="00B72F51" w:rsidP="00757F25">
                          <w:pPr>
                            <w:pStyle w:val="RechteSpaltefett"/>
                          </w:pPr>
                        </w:p>
                        <w:p w14:paraId="4AF8991A" w14:textId="77777777" w:rsidR="00B72F51" w:rsidRDefault="00B72F51" w:rsidP="00757F25">
                          <w:pPr>
                            <w:pStyle w:val="RechteSpaltenormal"/>
                          </w:pPr>
                          <w:r>
                            <w:t>Musterstraße 123</w:t>
                          </w:r>
                        </w:p>
                        <w:p w14:paraId="3E165004" w14:textId="77777777" w:rsidR="00B72F51" w:rsidRDefault="00B72F51" w:rsidP="00757F25">
                          <w:pPr>
                            <w:pStyle w:val="RechteSpaltenormal"/>
                          </w:pPr>
                          <w:r>
                            <w:t>12345 Musterhausen</w:t>
                          </w:r>
                        </w:p>
                        <w:p w14:paraId="79086D8F" w14:textId="77777777" w:rsidR="00B72F51" w:rsidRDefault="00B72F51" w:rsidP="00757F25">
                          <w:pPr>
                            <w:pStyle w:val="RechteSpaltenormal"/>
                          </w:pPr>
                        </w:p>
                        <w:p w14:paraId="53600B6C" w14:textId="77777777" w:rsidR="00B72F51" w:rsidRPr="00B9239F" w:rsidRDefault="00B72F51" w:rsidP="00757F25">
                          <w:pPr>
                            <w:pStyle w:val="RechteSpaltenormal"/>
                          </w:pPr>
                          <w:r w:rsidRPr="00B9239F">
                            <w:t>Telefon 0 12 34 / 5 67 89 - </w:t>
                          </w:r>
                          <w:r>
                            <w:t>0</w:t>
                          </w:r>
                        </w:p>
                        <w:p w14:paraId="26A30D78" w14:textId="77777777" w:rsidR="00B72F51" w:rsidRPr="00B9239F" w:rsidRDefault="00B72F51" w:rsidP="00757F25">
                          <w:pPr>
                            <w:pStyle w:val="RechteSpaltenormal"/>
                          </w:pPr>
                          <w:r w:rsidRPr="00B9239F">
                            <w:t>Telefax 0 12 34 / 5 67 89 - 99</w:t>
                          </w:r>
                        </w:p>
                        <w:p w14:paraId="58488943" w14:textId="77777777" w:rsidR="00B72F51" w:rsidRPr="00B9239F" w:rsidRDefault="00B72F51" w:rsidP="00757F25">
                          <w:pPr>
                            <w:pStyle w:val="RechteSpaltenormal"/>
                          </w:pPr>
                        </w:p>
                        <w:p w14:paraId="71C6B2EB" w14:textId="77777777" w:rsidR="00B72F51" w:rsidRPr="00B9239F" w:rsidRDefault="00B72F51" w:rsidP="00757F25">
                          <w:pPr>
                            <w:pStyle w:val="RechteSpaltenormal"/>
                          </w:pPr>
                          <w:r>
                            <w:t>info@mdk-musterland.de</w:t>
                          </w:r>
                        </w:p>
                        <w:p w14:paraId="6ECACA91" w14:textId="77777777" w:rsidR="00B72F51" w:rsidRDefault="00B72F51" w:rsidP="00757F25">
                          <w:pPr>
                            <w:pStyle w:val="RechteSpaltenormal"/>
                          </w:pPr>
                          <w:r>
                            <w:t>www.mdk-musterland.de</w:t>
                          </w:r>
                        </w:p>
                        <w:p w14:paraId="74CA1DC6" w14:textId="77777777" w:rsidR="00B72F51" w:rsidRDefault="00B72F51" w:rsidP="00757F25">
                          <w:pPr>
                            <w:pStyle w:val="RechteSpaltenormal"/>
                          </w:pPr>
                        </w:p>
                        <w:p w14:paraId="08E533F0" w14:textId="77777777" w:rsidR="00B72F51" w:rsidRDefault="00B72F51" w:rsidP="00757F25">
                          <w:pPr>
                            <w:pStyle w:val="RechteSpaltenormal"/>
                          </w:pPr>
                          <w:r>
                            <w:t>Geschäftsführer:</w:t>
                          </w:r>
                        </w:p>
                        <w:p w14:paraId="5C062D2B" w14:textId="77777777" w:rsidR="00B72F51" w:rsidRDefault="00B72F51" w:rsidP="00757F25">
                          <w:pPr>
                            <w:pStyle w:val="RechteSpaltenormal"/>
                          </w:pPr>
                          <w:r>
                            <w:t>Dr. Hans Mustermann</w:t>
                          </w:r>
                        </w:p>
                        <w:p w14:paraId="73FFA030" w14:textId="77777777" w:rsidR="00B72F51" w:rsidRDefault="00B72F51" w:rsidP="00757F25">
                          <w:pPr>
                            <w:pStyle w:val="RechteSpaltenormal"/>
                          </w:pPr>
                        </w:p>
                        <w:p w14:paraId="30B13BE9" w14:textId="77777777" w:rsidR="00B72F51" w:rsidRDefault="00B72F51" w:rsidP="00757F25">
                          <w:pPr>
                            <w:pStyle w:val="RechteSpaltenormal"/>
                          </w:pPr>
                          <w:r>
                            <w:t>Amtsgericht:</w:t>
                          </w:r>
                        </w:p>
                        <w:p w14:paraId="1A5437D5" w14:textId="77777777" w:rsidR="00B72F51" w:rsidRDefault="00B72F51" w:rsidP="00757F25">
                          <w:pPr>
                            <w:pStyle w:val="RechteSpaltenormal"/>
                          </w:pPr>
                          <w:r>
                            <w:t>AG Musterstadt, VR 432</w:t>
                          </w:r>
                        </w:p>
                        <w:p w14:paraId="2BEEA638" w14:textId="77777777" w:rsidR="00B72F51" w:rsidRDefault="00B72F51" w:rsidP="00757F25">
                          <w:pPr>
                            <w:pStyle w:val="RechteSpaltenormal"/>
                          </w:pPr>
                        </w:p>
                        <w:p w14:paraId="7D6B82E3" w14:textId="77777777" w:rsidR="00B72F51" w:rsidRDefault="00B72F51" w:rsidP="00757F25">
                          <w:pPr>
                            <w:pStyle w:val="RechteSpaltenormal"/>
                          </w:pPr>
                          <w:r>
                            <w:t>Musterbank Musterhausen</w:t>
                          </w:r>
                        </w:p>
                        <w:p w14:paraId="208948C9" w14:textId="77777777" w:rsidR="00B72F51" w:rsidRDefault="00B72F51" w:rsidP="00757F25">
                          <w:pPr>
                            <w:pStyle w:val="RechteSpaltenormal"/>
                          </w:pPr>
                          <w:r>
                            <w:t>IBAN: DE61 1234 5678 9012 0000 00</w:t>
                          </w:r>
                        </w:p>
                        <w:p w14:paraId="4DBA067C" w14:textId="77777777" w:rsidR="00B72F51" w:rsidRDefault="00B72F51" w:rsidP="00757F25">
                          <w:pPr>
                            <w:pStyle w:val="RechteSpaltenormal"/>
                          </w:pPr>
                          <w:r>
                            <w:t>BIC: ABCD EFGH XXX</w:t>
                          </w:r>
                        </w:p>
                        <w:p w14:paraId="7497971D" w14:textId="77777777" w:rsidR="00B72F51" w:rsidRDefault="00B72F51" w:rsidP="00757F25">
                          <w:pPr>
                            <w:pStyle w:val="RechteSpaltenormal"/>
                          </w:pPr>
                        </w:p>
                        <w:p w14:paraId="768D2C17" w14:textId="77777777" w:rsidR="00B72F51" w:rsidRDefault="00B72F51" w:rsidP="00757F25">
                          <w:pPr>
                            <w:pStyle w:val="RechteSpaltenormal"/>
                          </w:pPr>
                          <w:r>
                            <w:t>Musterbank Musterhausen</w:t>
                          </w:r>
                        </w:p>
                        <w:p w14:paraId="20E1789A" w14:textId="77777777" w:rsidR="00B72F51" w:rsidRDefault="00B72F51" w:rsidP="00757F25">
                          <w:pPr>
                            <w:pStyle w:val="RechteSpaltenormal"/>
                          </w:pPr>
                          <w:r>
                            <w:t>IBAN: DE61 1234 5678 9012 0000 00</w:t>
                          </w:r>
                        </w:p>
                        <w:p w14:paraId="04DC645F" w14:textId="77777777" w:rsidR="00B72F51" w:rsidRPr="00B9239F" w:rsidRDefault="00B72F51" w:rsidP="00757F25">
                          <w:pPr>
                            <w:pStyle w:val="RechteSpaltenormal"/>
                          </w:pPr>
                          <w:r>
                            <w:t>BIC: ABCD EFGH XXX</w:t>
                          </w:r>
                        </w:p>
                        <w:p w14:paraId="16033B60" w14:textId="77777777" w:rsidR="00B72F51" w:rsidRPr="00B9239F" w:rsidRDefault="00B72F51" w:rsidP="00757F25">
                          <w:pPr>
                            <w:pStyle w:val="RechteSpaltenormal"/>
                          </w:pPr>
                        </w:p>
                        <w:p w14:paraId="15098175" w14:textId="77777777" w:rsidR="00B72F51" w:rsidRPr="00B9239F" w:rsidRDefault="00B72F51" w:rsidP="00757F25">
                          <w:pPr>
                            <w:pStyle w:val="RechteSpaltenormal"/>
                          </w:pPr>
                        </w:p>
                        <w:p w14:paraId="28B82618" w14:textId="77777777" w:rsidR="00B72F51" w:rsidRPr="00B9239F" w:rsidRDefault="00B72F51" w:rsidP="00757F25">
                          <w:pPr>
                            <w:pStyle w:val="RechteSpaltenorma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CF61E7" id="_x0000_t202" coordsize="21600,21600" o:spt="202" path="m,l,21600r21600,l21600,xe">
              <v:stroke joinstyle="miter"/>
              <v:path gradientshapeok="t" o:connecttype="rect"/>
            </v:shapetype>
            <v:shape id="Textfeld 10" o:spid="_x0000_s1026" type="#_x0000_t202" style="position:absolute;left:0;text-align:left;margin-left:396.8pt;margin-top:41.95pt;width:116.2pt;height:26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" o:allowoverlap="f" filled="f" stroked="f">
              <v:path arrowok="t"/>
              <v:textbox inset="0,0,0,0">
                <w:txbxContent>
                  <w:p w14:paraId="2F96673F" w14:textId="77777777" w:rsidR="00B72F51" w:rsidRDefault="00B72F51" w:rsidP="00757F25">
                    <w:pPr>
                      <w:pStyle w:val="RechteSpaltefett"/>
                    </w:pPr>
                    <w:r>
                      <w:t xml:space="preserve">Medizinischer Dienst </w:t>
                    </w:r>
                  </w:p>
                  <w:p w14:paraId="3803986E" w14:textId="77777777" w:rsidR="00B72F51" w:rsidRDefault="00B72F51" w:rsidP="00757F25">
                    <w:pPr>
                      <w:pStyle w:val="RechteSpaltefett"/>
                    </w:pPr>
                    <w:r>
                      <w:t>der Krankenversicherung</w:t>
                    </w:r>
                  </w:p>
                  <w:p w14:paraId="7CFB84CE" w14:textId="77777777" w:rsidR="00B72F51" w:rsidRDefault="00B72F51" w:rsidP="00757F25">
                    <w:pPr>
                      <w:pStyle w:val="RechteSpaltefett"/>
                    </w:pPr>
                    <w:r>
                      <w:t>Musterland</w:t>
                    </w:r>
                  </w:p>
                  <w:p w14:paraId="5822D2AA" w14:textId="77777777" w:rsidR="00B72F51" w:rsidRPr="00B9239F" w:rsidRDefault="00B72F51" w:rsidP="00757F25">
                    <w:pPr>
                      <w:pStyle w:val="RechteSpaltefett"/>
                    </w:pPr>
                  </w:p>
                  <w:p w14:paraId="4AF8991A" w14:textId="77777777" w:rsidR="00B72F51" w:rsidRDefault="00B72F51" w:rsidP="00757F25">
                    <w:pPr>
                      <w:pStyle w:val="RechteSpaltenormal"/>
                    </w:pPr>
                    <w:r>
                      <w:t>Musterstraße 123</w:t>
                    </w:r>
                  </w:p>
                  <w:p w14:paraId="3E165004" w14:textId="77777777" w:rsidR="00B72F51" w:rsidRDefault="00B72F51" w:rsidP="00757F25">
                    <w:pPr>
                      <w:pStyle w:val="RechteSpaltenormal"/>
                    </w:pPr>
                    <w:r>
                      <w:t>12345 Musterhausen</w:t>
                    </w:r>
                  </w:p>
                  <w:p w14:paraId="79086D8F" w14:textId="77777777" w:rsidR="00B72F51" w:rsidRDefault="00B72F51" w:rsidP="00757F25">
                    <w:pPr>
                      <w:pStyle w:val="RechteSpaltenormal"/>
                    </w:pPr>
                  </w:p>
                  <w:p w14:paraId="53600B6C" w14:textId="77777777" w:rsidR="00B72F51" w:rsidRPr="00B9239F" w:rsidRDefault="00B72F51" w:rsidP="00757F25">
                    <w:pPr>
                      <w:pStyle w:val="RechteSpaltenormal"/>
                    </w:pPr>
                    <w:r w:rsidRPr="00B9239F">
                      <w:t>Telefon 0 12 34 / 5 67 89 - </w:t>
                    </w:r>
                    <w:r>
                      <w:t>0</w:t>
                    </w:r>
                  </w:p>
                  <w:p w14:paraId="26A30D78" w14:textId="77777777" w:rsidR="00B72F51" w:rsidRPr="00B9239F" w:rsidRDefault="00B72F51" w:rsidP="00757F25">
                    <w:pPr>
                      <w:pStyle w:val="RechteSpaltenormal"/>
                    </w:pPr>
                    <w:r w:rsidRPr="00B9239F">
                      <w:t>Telefax 0 12 34 / 5 67 89 - 99</w:t>
                    </w:r>
                  </w:p>
                  <w:p w14:paraId="58488943" w14:textId="77777777" w:rsidR="00B72F51" w:rsidRPr="00B9239F" w:rsidRDefault="00B72F51" w:rsidP="00757F25">
                    <w:pPr>
                      <w:pStyle w:val="RechteSpaltenormal"/>
                    </w:pPr>
                  </w:p>
                  <w:p w14:paraId="71C6B2EB" w14:textId="77777777" w:rsidR="00B72F51" w:rsidRPr="00B9239F" w:rsidRDefault="00B72F51" w:rsidP="00757F25">
                    <w:pPr>
                      <w:pStyle w:val="RechteSpaltenormal"/>
                    </w:pPr>
                    <w:r>
                      <w:t>info@mdk-musterland.de</w:t>
                    </w:r>
                  </w:p>
                  <w:p w14:paraId="6ECACA91" w14:textId="77777777" w:rsidR="00B72F51" w:rsidRDefault="00B72F51" w:rsidP="00757F25">
                    <w:pPr>
                      <w:pStyle w:val="RechteSpaltenormal"/>
                    </w:pPr>
                    <w:r>
                      <w:t>www.mdk-musterland.de</w:t>
                    </w:r>
                  </w:p>
                  <w:p w14:paraId="74CA1DC6" w14:textId="77777777" w:rsidR="00B72F51" w:rsidRDefault="00B72F51" w:rsidP="00757F25">
                    <w:pPr>
                      <w:pStyle w:val="RechteSpaltenormal"/>
                    </w:pPr>
                  </w:p>
                  <w:p w14:paraId="08E533F0" w14:textId="77777777" w:rsidR="00B72F51" w:rsidRDefault="00B72F51" w:rsidP="00757F25">
                    <w:pPr>
                      <w:pStyle w:val="RechteSpaltenormal"/>
                    </w:pPr>
                    <w:r>
                      <w:t>Geschäftsführer:</w:t>
                    </w:r>
                  </w:p>
                  <w:p w14:paraId="5C062D2B" w14:textId="77777777" w:rsidR="00B72F51" w:rsidRDefault="00B72F51" w:rsidP="00757F25">
                    <w:pPr>
                      <w:pStyle w:val="RechteSpaltenormal"/>
                    </w:pPr>
                    <w:r>
                      <w:t>Dr. Hans Mustermann</w:t>
                    </w:r>
                  </w:p>
                  <w:p w14:paraId="73FFA030" w14:textId="77777777" w:rsidR="00B72F51" w:rsidRDefault="00B72F51" w:rsidP="00757F25">
                    <w:pPr>
                      <w:pStyle w:val="RechteSpaltenormal"/>
                    </w:pPr>
                  </w:p>
                  <w:p w14:paraId="30B13BE9" w14:textId="77777777" w:rsidR="00B72F51" w:rsidRDefault="00B72F51" w:rsidP="00757F25">
                    <w:pPr>
                      <w:pStyle w:val="RechteSpaltenormal"/>
                    </w:pPr>
                    <w:r>
                      <w:t>Amtsgericht:</w:t>
                    </w:r>
                  </w:p>
                  <w:p w14:paraId="1A5437D5" w14:textId="77777777" w:rsidR="00B72F51" w:rsidRDefault="00B72F51" w:rsidP="00757F25">
                    <w:pPr>
                      <w:pStyle w:val="RechteSpaltenormal"/>
                    </w:pPr>
                    <w:r>
                      <w:t>AG Musterstadt, VR 432</w:t>
                    </w:r>
                  </w:p>
                  <w:p w14:paraId="2BEEA638" w14:textId="77777777" w:rsidR="00B72F51" w:rsidRDefault="00B72F51" w:rsidP="00757F25">
                    <w:pPr>
                      <w:pStyle w:val="RechteSpaltenormal"/>
                    </w:pPr>
                  </w:p>
                  <w:p w14:paraId="7D6B82E3" w14:textId="77777777" w:rsidR="00B72F51" w:rsidRDefault="00B72F51" w:rsidP="00757F25">
                    <w:pPr>
                      <w:pStyle w:val="RechteSpaltenormal"/>
                    </w:pPr>
                    <w:r>
                      <w:t>Musterbank Musterhausen</w:t>
                    </w:r>
                  </w:p>
                  <w:p w14:paraId="208948C9" w14:textId="77777777" w:rsidR="00B72F51" w:rsidRDefault="00B72F51" w:rsidP="00757F25">
                    <w:pPr>
                      <w:pStyle w:val="RechteSpaltenormal"/>
                    </w:pPr>
                    <w:r>
                      <w:t>IBAN: DE61 1234 5678 9012 0000 00</w:t>
                    </w:r>
                  </w:p>
                  <w:p w14:paraId="4DBA067C" w14:textId="77777777" w:rsidR="00B72F51" w:rsidRDefault="00B72F51" w:rsidP="00757F25">
                    <w:pPr>
                      <w:pStyle w:val="RechteSpaltenormal"/>
                    </w:pPr>
                    <w:r>
                      <w:t>BIC: ABCD EFGH XXX</w:t>
                    </w:r>
                  </w:p>
                  <w:p w14:paraId="7497971D" w14:textId="77777777" w:rsidR="00B72F51" w:rsidRDefault="00B72F51" w:rsidP="00757F25">
                    <w:pPr>
                      <w:pStyle w:val="RechteSpaltenormal"/>
                    </w:pPr>
                  </w:p>
                  <w:p w14:paraId="768D2C17" w14:textId="77777777" w:rsidR="00B72F51" w:rsidRDefault="00B72F51" w:rsidP="00757F25">
                    <w:pPr>
                      <w:pStyle w:val="RechteSpaltenormal"/>
                    </w:pPr>
                    <w:r>
                      <w:t>Musterbank Musterhausen</w:t>
                    </w:r>
                  </w:p>
                  <w:p w14:paraId="20E1789A" w14:textId="77777777" w:rsidR="00B72F51" w:rsidRDefault="00B72F51" w:rsidP="00757F25">
                    <w:pPr>
                      <w:pStyle w:val="RechteSpaltenormal"/>
                    </w:pPr>
                    <w:r>
                      <w:t>IBAN: DE61 1234 5678 9012 0000 00</w:t>
                    </w:r>
                  </w:p>
                  <w:p w14:paraId="04DC645F" w14:textId="77777777" w:rsidR="00B72F51" w:rsidRPr="00B9239F" w:rsidRDefault="00B72F51" w:rsidP="00757F25">
                    <w:pPr>
                      <w:pStyle w:val="RechteSpaltenormal"/>
                    </w:pPr>
                    <w:r>
                      <w:t>BIC: ABCD EFGH XXX</w:t>
                    </w:r>
                  </w:p>
                  <w:p w14:paraId="16033B60" w14:textId="77777777" w:rsidR="00B72F51" w:rsidRPr="00B9239F" w:rsidRDefault="00B72F51" w:rsidP="00757F25">
                    <w:pPr>
                      <w:pStyle w:val="RechteSpaltenormal"/>
                    </w:pPr>
                  </w:p>
                  <w:p w14:paraId="15098175" w14:textId="77777777" w:rsidR="00B72F51" w:rsidRPr="00B9239F" w:rsidRDefault="00B72F51" w:rsidP="00757F25">
                    <w:pPr>
                      <w:pStyle w:val="RechteSpaltenormal"/>
                    </w:pPr>
                  </w:p>
                  <w:p w14:paraId="28B82618" w14:textId="77777777" w:rsidR="00B72F51" w:rsidRPr="00B9239F" w:rsidRDefault="00B72F51" w:rsidP="00757F25">
                    <w:pPr>
                      <w:pStyle w:val="RechteSpaltenormal"/>
                    </w:pP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9B63D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A6E4A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4C8B6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7F1E44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B241B1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AE4BB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B465FC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DA8CCC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8CE33D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8DA861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182A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A00"/>
    <w:multiLevelType w:val="hybridMultilevel"/>
    <w:tmpl w:val="EB42FD1E"/>
    <w:lvl w:ilvl="0" w:tplc="BB7C2090">
      <w:start w:val="1"/>
      <w:numFmt w:val="bullet"/>
      <w:lvlText w:val=""/>
      <w:lvlJc w:val="left"/>
      <w:pPr>
        <w:tabs>
          <w:tab w:val="num" w:pos="720"/>
        </w:tabs>
        <w:ind w:left="720" w:hanging="360"/>
      </w:pPr>
      <w:rPr>
        <w:rFonts w:ascii="Symbol" w:hAnsi="Symbol" w:hint="default"/>
        <w:b w:val="0"/>
        <w:i w:val="0"/>
        <w:color w:val="auto"/>
        <w:u w:color="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2313"/>
    <w:multiLevelType w:val="hybridMultilevel"/>
    <w:tmpl w:val="982420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CB12E0"/>
    <w:multiLevelType w:val="hybridMultilevel"/>
    <w:tmpl w:val="AE5C7D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7A1E18"/>
    <w:multiLevelType w:val="hybridMultilevel"/>
    <w:tmpl w:val="793A37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4E61F54"/>
    <w:multiLevelType w:val="hybridMultilevel"/>
    <w:tmpl w:val="0ECAC28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CA594E"/>
    <w:multiLevelType w:val="hybridMultilevel"/>
    <w:tmpl w:val="AEFA19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CD18B9"/>
    <w:multiLevelType w:val="hybridMultilevel"/>
    <w:tmpl w:val="48B22A80"/>
    <w:lvl w:ilvl="0" w:tplc="DBA0044E">
      <w:start w:val="1"/>
      <w:numFmt w:val="bullet"/>
      <w:lvlText w:val=""/>
      <w:lvlJc w:val="left"/>
      <w:pPr>
        <w:tabs>
          <w:tab w:val="num" w:pos="568"/>
        </w:tabs>
        <w:ind w:left="568" w:hanging="284"/>
      </w:pPr>
      <w:rPr>
        <w:rFonts w:ascii="Wingdings" w:hAnsi="Wingdings"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920594"/>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7E48D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7530C4"/>
    <w:multiLevelType w:val="hybridMultilevel"/>
    <w:tmpl w:val="FB6E3480"/>
    <w:lvl w:ilvl="0" w:tplc="BB7C2090">
      <w:start w:val="1"/>
      <w:numFmt w:val="bullet"/>
      <w:lvlText w:val=""/>
      <w:lvlJc w:val="left"/>
      <w:pPr>
        <w:tabs>
          <w:tab w:val="num" w:pos="720"/>
        </w:tabs>
        <w:ind w:left="720" w:hanging="360"/>
      </w:pPr>
      <w:rPr>
        <w:rFonts w:ascii="Symbol" w:hAnsi="Symbol" w:hint="default"/>
        <w:b w:val="0"/>
        <w:i w:val="0"/>
        <w:color w:val="auto"/>
        <w:u w:color="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C74DA3"/>
    <w:multiLevelType w:val="hybridMultilevel"/>
    <w:tmpl w:val="AD229F4C"/>
    <w:lvl w:ilvl="0" w:tplc="50B6EB6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2F13FF"/>
    <w:multiLevelType w:val="hybridMultilevel"/>
    <w:tmpl w:val="A6429A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0D6300"/>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5"/>
  </w:num>
  <w:num w:numId="3">
    <w:abstractNumId w:val="21"/>
  </w:num>
  <w:num w:numId="4">
    <w:abstractNumId w:val="12"/>
  </w:num>
  <w:num w:numId="5">
    <w:abstractNumId w:val="20"/>
  </w:num>
  <w:num w:numId="6">
    <w:abstractNumId w:val="11"/>
  </w:num>
  <w:num w:numId="7">
    <w:abstractNumId w:val="16"/>
  </w:num>
  <w:num w:numId="8">
    <w:abstractNumId w:val="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17"/>
  </w:num>
  <w:num w:numId="20">
    <w:abstractNumId w:val="19"/>
  </w:num>
  <w:num w:numId="21">
    <w:abstractNumId w:val="13"/>
  </w:num>
  <w:num w:numId="22">
    <w:abstractNumId w:val="14"/>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131078" w:nlCheck="1" w:checkStyle="0"/>
  <w:activeWritingStyle w:appName="MSWord" w:lang="en-US" w:vendorID="64" w:dllVersion="131078"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2FF"/>
    <w:rsid w:val="000000C6"/>
    <w:rsid w:val="00000DD5"/>
    <w:rsid w:val="000032FF"/>
    <w:rsid w:val="000038D1"/>
    <w:rsid w:val="000148BC"/>
    <w:rsid w:val="00014F73"/>
    <w:rsid w:val="00015C67"/>
    <w:rsid w:val="00016E55"/>
    <w:rsid w:val="000179FB"/>
    <w:rsid w:val="0002288B"/>
    <w:rsid w:val="00022B9A"/>
    <w:rsid w:val="00022BEF"/>
    <w:rsid w:val="00032780"/>
    <w:rsid w:val="00032A01"/>
    <w:rsid w:val="000354F0"/>
    <w:rsid w:val="000402FF"/>
    <w:rsid w:val="00042598"/>
    <w:rsid w:val="00042B50"/>
    <w:rsid w:val="000448E1"/>
    <w:rsid w:val="00044E1C"/>
    <w:rsid w:val="00047E28"/>
    <w:rsid w:val="000507E7"/>
    <w:rsid w:val="00050E14"/>
    <w:rsid w:val="000528A5"/>
    <w:rsid w:val="00070ED1"/>
    <w:rsid w:val="000749A2"/>
    <w:rsid w:val="00075A1D"/>
    <w:rsid w:val="000761EE"/>
    <w:rsid w:val="00076D21"/>
    <w:rsid w:val="00082246"/>
    <w:rsid w:val="00084A1D"/>
    <w:rsid w:val="00084DD6"/>
    <w:rsid w:val="000856D6"/>
    <w:rsid w:val="00091547"/>
    <w:rsid w:val="000923DC"/>
    <w:rsid w:val="0009373A"/>
    <w:rsid w:val="00095B9E"/>
    <w:rsid w:val="0009689C"/>
    <w:rsid w:val="000A2163"/>
    <w:rsid w:val="000A49A4"/>
    <w:rsid w:val="000A5C5F"/>
    <w:rsid w:val="000A6BD9"/>
    <w:rsid w:val="000B3107"/>
    <w:rsid w:val="000C0A33"/>
    <w:rsid w:val="000C7DEA"/>
    <w:rsid w:val="000D1394"/>
    <w:rsid w:val="000D3D40"/>
    <w:rsid w:val="000D59E3"/>
    <w:rsid w:val="000E0CB6"/>
    <w:rsid w:val="000E6503"/>
    <w:rsid w:val="000E6EFE"/>
    <w:rsid w:val="000F200D"/>
    <w:rsid w:val="000F25F1"/>
    <w:rsid w:val="000F53F2"/>
    <w:rsid w:val="000F68B3"/>
    <w:rsid w:val="000F6FF0"/>
    <w:rsid w:val="001003BE"/>
    <w:rsid w:val="00110CFE"/>
    <w:rsid w:val="00113436"/>
    <w:rsid w:val="00116830"/>
    <w:rsid w:val="00116E05"/>
    <w:rsid w:val="00120135"/>
    <w:rsid w:val="00123867"/>
    <w:rsid w:val="00123FB0"/>
    <w:rsid w:val="00127903"/>
    <w:rsid w:val="00133EA8"/>
    <w:rsid w:val="00141B7F"/>
    <w:rsid w:val="00141F5E"/>
    <w:rsid w:val="00142E09"/>
    <w:rsid w:val="001431C2"/>
    <w:rsid w:val="00144A4E"/>
    <w:rsid w:val="001452BC"/>
    <w:rsid w:val="00151885"/>
    <w:rsid w:val="00157BD3"/>
    <w:rsid w:val="001629D8"/>
    <w:rsid w:val="0016498B"/>
    <w:rsid w:val="00164F62"/>
    <w:rsid w:val="001675CA"/>
    <w:rsid w:val="00167C9B"/>
    <w:rsid w:val="00174950"/>
    <w:rsid w:val="0017705E"/>
    <w:rsid w:val="00177B43"/>
    <w:rsid w:val="00177CCD"/>
    <w:rsid w:val="00182EC8"/>
    <w:rsid w:val="00185610"/>
    <w:rsid w:val="00191DF9"/>
    <w:rsid w:val="00192919"/>
    <w:rsid w:val="00192E39"/>
    <w:rsid w:val="001940E7"/>
    <w:rsid w:val="001978CA"/>
    <w:rsid w:val="001A15E7"/>
    <w:rsid w:val="001A15FF"/>
    <w:rsid w:val="001A46C6"/>
    <w:rsid w:val="001A7B36"/>
    <w:rsid w:val="001B15D8"/>
    <w:rsid w:val="001B1730"/>
    <w:rsid w:val="001B3892"/>
    <w:rsid w:val="001B39B9"/>
    <w:rsid w:val="001B6910"/>
    <w:rsid w:val="001C1755"/>
    <w:rsid w:val="001C4CBB"/>
    <w:rsid w:val="001D5817"/>
    <w:rsid w:val="001E089A"/>
    <w:rsid w:val="001E5CDF"/>
    <w:rsid w:val="001E5F44"/>
    <w:rsid w:val="001E6AFA"/>
    <w:rsid w:val="001F05D7"/>
    <w:rsid w:val="001F106B"/>
    <w:rsid w:val="001F2DD2"/>
    <w:rsid w:val="001F2FF5"/>
    <w:rsid w:val="001F7896"/>
    <w:rsid w:val="00200909"/>
    <w:rsid w:val="00201E28"/>
    <w:rsid w:val="00204000"/>
    <w:rsid w:val="00204098"/>
    <w:rsid w:val="00204158"/>
    <w:rsid w:val="002056F8"/>
    <w:rsid w:val="00210A93"/>
    <w:rsid w:val="00211810"/>
    <w:rsid w:val="002118C8"/>
    <w:rsid w:val="002135A8"/>
    <w:rsid w:val="002207AE"/>
    <w:rsid w:val="002225FC"/>
    <w:rsid w:val="0022442A"/>
    <w:rsid w:val="00225948"/>
    <w:rsid w:val="002329BC"/>
    <w:rsid w:val="00234FAC"/>
    <w:rsid w:val="00240712"/>
    <w:rsid w:val="002419FF"/>
    <w:rsid w:val="0024238B"/>
    <w:rsid w:val="002430F1"/>
    <w:rsid w:val="0025045D"/>
    <w:rsid w:val="0025060E"/>
    <w:rsid w:val="00252987"/>
    <w:rsid w:val="002538C5"/>
    <w:rsid w:val="002601AD"/>
    <w:rsid w:val="0026616F"/>
    <w:rsid w:val="0026654D"/>
    <w:rsid w:val="00267AAA"/>
    <w:rsid w:val="002777CE"/>
    <w:rsid w:val="00281C13"/>
    <w:rsid w:val="00283141"/>
    <w:rsid w:val="00285407"/>
    <w:rsid w:val="00285535"/>
    <w:rsid w:val="002903C8"/>
    <w:rsid w:val="002909DD"/>
    <w:rsid w:val="0029158A"/>
    <w:rsid w:val="00296880"/>
    <w:rsid w:val="002A0143"/>
    <w:rsid w:val="002A0346"/>
    <w:rsid w:val="002A0685"/>
    <w:rsid w:val="002A079A"/>
    <w:rsid w:val="002A4993"/>
    <w:rsid w:val="002B5DD6"/>
    <w:rsid w:val="002C106F"/>
    <w:rsid w:val="002C134C"/>
    <w:rsid w:val="002C71CA"/>
    <w:rsid w:val="002D23C6"/>
    <w:rsid w:val="002D3CCE"/>
    <w:rsid w:val="002D69F5"/>
    <w:rsid w:val="002E598A"/>
    <w:rsid w:val="002E7902"/>
    <w:rsid w:val="002F3C7C"/>
    <w:rsid w:val="002F3D3F"/>
    <w:rsid w:val="002F6309"/>
    <w:rsid w:val="0030217A"/>
    <w:rsid w:val="00304DC8"/>
    <w:rsid w:val="003175AB"/>
    <w:rsid w:val="00322850"/>
    <w:rsid w:val="00323B0B"/>
    <w:rsid w:val="00324445"/>
    <w:rsid w:val="00325385"/>
    <w:rsid w:val="00325DD3"/>
    <w:rsid w:val="003317C5"/>
    <w:rsid w:val="00334B13"/>
    <w:rsid w:val="00335C70"/>
    <w:rsid w:val="00336647"/>
    <w:rsid w:val="00340168"/>
    <w:rsid w:val="003449AE"/>
    <w:rsid w:val="003450DA"/>
    <w:rsid w:val="003464E2"/>
    <w:rsid w:val="00351A34"/>
    <w:rsid w:val="00355933"/>
    <w:rsid w:val="00356A71"/>
    <w:rsid w:val="003574CE"/>
    <w:rsid w:val="003616BE"/>
    <w:rsid w:val="00363742"/>
    <w:rsid w:val="00364C3F"/>
    <w:rsid w:val="00365F7F"/>
    <w:rsid w:val="0036644E"/>
    <w:rsid w:val="0036695C"/>
    <w:rsid w:val="0037078F"/>
    <w:rsid w:val="00370D3F"/>
    <w:rsid w:val="00371909"/>
    <w:rsid w:val="003815DD"/>
    <w:rsid w:val="00382E91"/>
    <w:rsid w:val="00386724"/>
    <w:rsid w:val="00387C42"/>
    <w:rsid w:val="00392DB3"/>
    <w:rsid w:val="00396C18"/>
    <w:rsid w:val="003A1011"/>
    <w:rsid w:val="003A1128"/>
    <w:rsid w:val="003A30F0"/>
    <w:rsid w:val="003A4457"/>
    <w:rsid w:val="003B20B3"/>
    <w:rsid w:val="003B4B2B"/>
    <w:rsid w:val="003B72DC"/>
    <w:rsid w:val="003C0C66"/>
    <w:rsid w:val="003C20A6"/>
    <w:rsid w:val="003C2475"/>
    <w:rsid w:val="003C2998"/>
    <w:rsid w:val="003C5E8C"/>
    <w:rsid w:val="003C79B3"/>
    <w:rsid w:val="003C7A43"/>
    <w:rsid w:val="003D54FD"/>
    <w:rsid w:val="003D5B77"/>
    <w:rsid w:val="003D5FE4"/>
    <w:rsid w:val="003D6997"/>
    <w:rsid w:val="00404185"/>
    <w:rsid w:val="00407E8B"/>
    <w:rsid w:val="0041010C"/>
    <w:rsid w:val="00411D78"/>
    <w:rsid w:val="00413DE8"/>
    <w:rsid w:val="00416DF8"/>
    <w:rsid w:val="0041741C"/>
    <w:rsid w:val="00420B03"/>
    <w:rsid w:val="004210CE"/>
    <w:rsid w:val="00425EB1"/>
    <w:rsid w:val="00430368"/>
    <w:rsid w:val="00431594"/>
    <w:rsid w:val="004372E1"/>
    <w:rsid w:val="004502E5"/>
    <w:rsid w:val="00451124"/>
    <w:rsid w:val="004532E0"/>
    <w:rsid w:val="00453C7F"/>
    <w:rsid w:val="00453E44"/>
    <w:rsid w:val="00460694"/>
    <w:rsid w:val="00461A6F"/>
    <w:rsid w:val="004655F0"/>
    <w:rsid w:val="00471A6C"/>
    <w:rsid w:val="004728CA"/>
    <w:rsid w:val="00476557"/>
    <w:rsid w:val="004825E5"/>
    <w:rsid w:val="00486CFD"/>
    <w:rsid w:val="004875FA"/>
    <w:rsid w:val="00492DF4"/>
    <w:rsid w:val="0049764B"/>
    <w:rsid w:val="004A201B"/>
    <w:rsid w:val="004A7016"/>
    <w:rsid w:val="004A7265"/>
    <w:rsid w:val="004B29DE"/>
    <w:rsid w:val="004B2B64"/>
    <w:rsid w:val="004B45D7"/>
    <w:rsid w:val="004B55D6"/>
    <w:rsid w:val="004C32E4"/>
    <w:rsid w:val="004C46DB"/>
    <w:rsid w:val="004C79A8"/>
    <w:rsid w:val="004C7D23"/>
    <w:rsid w:val="004D0809"/>
    <w:rsid w:val="004D0EAD"/>
    <w:rsid w:val="004D2092"/>
    <w:rsid w:val="004D30CA"/>
    <w:rsid w:val="004D3940"/>
    <w:rsid w:val="004D7CFE"/>
    <w:rsid w:val="004E0863"/>
    <w:rsid w:val="004E0BC0"/>
    <w:rsid w:val="004E2ECD"/>
    <w:rsid w:val="004E2F8A"/>
    <w:rsid w:val="004E3B4D"/>
    <w:rsid w:val="004E4418"/>
    <w:rsid w:val="004E6BF0"/>
    <w:rsid w:val="004F6510"/>
    <w:rsid w:val="004F6890"/>
    <w:rsid w:val="0050030F"/>
    <w:rsid w:val="00500DC6"/>
    <w:rsid w:val="00503B4F"/>
    <w:rsid w:val="0050437A"/>
    <w:rsid w:val="0050556B"/>
    <w:rsid w:val="005115E1"/>
    <w:rsid w:val="00513118"/>
    <w:rsid w:val="00516CD1"/>
    <w:rsid w:val="00516F5B"/>
    <w:rsid w:val="005234EA"/>
    <w:rsid w:val="005260E0"/>
    <w:rsid w:val="0053049E"/>
    <w:rsid w:val="00531BAE"/>
    <w:rsid w:val="0053701B"/>
    <w:rsid w:val="0054340D"/>
    <w:rsid w:val="0054382D"/>
    <w:rsid w:val="00544464"/>
    <w:rsid w:val="00545A7D"/>
    <w:rsid w:val="005471A3"/>
    <w:rsid w:val="00550FD5"/>
    <w:rsid w:val="00551499"/>
    <w:rsid w:val="005546B4"/>
    <w:rsid w:val="00561E4D"/>
    <w:rsid w:val="00562F64"/>
    <w:rsid w:val="00566703"/>
    <w:rsid w:val="00571907"/>
    <w:rsid w:val="0057258D"/>
    <w:rsid w:val="0058019D"/>
    <w:rsid w:val="0058265B"/>
    <w:rsid w:val="005866E7"/>
    <w:rsid w:val="00593B5F"/>
    <w:rsid w:val="00593F9E"/>
    <w:rsid w:val="00597CED"/>
    <w:rsid w:val="005A1482"/>
    <w:rsid w:val="005A3543"/>
    <w:rsid w:val="005A5E33"/>
    <w:rsid w:val="005A6B2D"/>
    <w:rsid w:val="005B0681"/>
    <w:rsid w:val="005B0AF0"/>
    <w:rsid w:val="005B0CCD"/>
    <w:rsid w:val="005B13F7"/>
    <w:rsid w:val="005B2623"/>
    <w:rsid w:val="005B286F"/>
    <w:rsid w:val="005B6923"/>
    <w:rsid w:val="005C2E61"/>
    <w:rsid w:val="005D0CC0"/>
    <w:rsid w:val="005D27B3"/>
    <w:rsid w:val="005E1004"/>
    <w:rsid w:val="005E3B4D"/>
    <w:rsid w:val="005F1A9C"/>
    <w:rsid w:val="005F22F7"/>
    <w:rsid w:val="005F390C"/>
    <w:rsid w:val="005F4580"/>
    <w:rsid w:val="00601AAC"/>
    <w:rsid w:val="00602FEA"/>
    <w:rsid w:val="006118FD"/>
    <w:rsid w:val="00622C54"/>
    <w:rsid w:val="006247C5"/>
    <w:rsid w:val="00625073"/>
    <w:rsid w:val="00625CBD"/>
    <w:rsid w:val="00631010"/>
    <w:rsid w:val="00641053"/>
    <w:rsid w:val="006433DA"/>
    <w:rsid w:val="006434A0"/>
    <w:rsid w:val="0065023D"/>
    <w:rsid w:val="00654255"/>
    <w:rsid w:val="00660DA3"/>
    <w:rsid w:val="0066232F"/>
    <w:rsid w:val="00662E1A"/>
    <w:rsid w:val="006647BC"/>
    <w:rsid w:val="00665118"/>
    <w:rsid w:val="00667057"/>
    <w:rsid w:val="006720A7"/>
    <w:rsid w:val="00672203"/>
    <w:rsid w:val="00672792"/>
    <w:rsid w:val="006730B9"/>
    <w:rsid w:val="00673B1F"/>
    <w:rsid w:val="00675AB6"/>
    <w:rsid w:val="0069093E"/>
    <w:rsid w:val="00690B6A"/>
    <w:rsid w:val="006935B4"/>
    <w:rsid w:val="00695FEE"/>
    <w:rsid w:val="00696A25"/>
    <w:rsid w:val="006A5519"/>
    <w:rsid w:val="006A7A2A"/>
    <w:rsid w:val="006B05C9"/>
    <w:rsid w:val="006B4128"/>
    <w:rsid w:val="006B4DC2"/>
    <w:rsid w:val="006B5DA9"/>
    <w:rsid w:val="006B6C2C"/>
    <w:rsid w:val="006C1445"/>
    <w:rsid w:val="006C35EE"/>
    <w:rsid w:val="006D0679"/>
    <w:rsid w:val="006D32B7"/>
    <w:rsid w:val="006D7F26"/>
    <w:rsid w:val="006E6B99"/>
    <w:rsid w:val="006F4148"/>
    <w:rsid w:val="006F5D16"/>
    <w:rsid w:val="007021D1"/>
    <w:rsid w:val="007061D6"/>
    <w:rsid w:val="00710198"/>
    <w:rsid w:val="0071746C"/>
    <w:rsid w:val="007208B4"/>
    <w:rsid w:val="00720A64"/>
    <w:rsid w:val="00721112"/>
    <w:rsid w:val="00724F30"/>
    <w:rsid w:val="00724FE3"/>
    <w:rsid w:val="00726440"/>
    <w:rsid w:val="00727C5E"/>
    <w:rsid w:val="0073164A"/>
    <w:rsid w:val="00734249"/>
    <w:rsid w:val="00740FC0"/>
    <w:rsid w:val="00744248"/>
    <w:rsid w:val="00744547"/>
    <w:rsid w:val="007445F3"/>
    <w:rsid w:val="00751D5D"/>
    <w:rsid w:val="00752639"/>
    <w:rsid w:val="00755D0F"/>
    <w:rsid w:val="00757F25"/>
    <w:rsid w:val="00760B24"/>
    <w:rsid w:val="00761802"/>
    <w:rsid w:val="0076300B"/>
    <w:rsid w:val="0076630D"/>
    <w:rsid w:val="00770623"/>
    <w:rsid w:val="0077175B"/>
    <w:rsid w:val="00781FD4"/>
    <w:rsid w:val="0078581A"/>
    <w:rsid w:val="00786A32"/>
    <w:rsid w:val="00787A29"/>
    <w:rsid w:val="007913A8"/>
    <w:rsid w:val="00793235"/>
    <w:rsid w:val="007957A6"/>
    <w:rsid w:val="00795978"/>
    <w:rsid w:val="007967F5"/>
    <w:rsid w:val="007A343A"/>
    <w:rsid w:val="007A710F"/>
    <w:rsid w:val="007A7213"/>
    <w:rsid w:val="007A739B"/>
    <w:rsid w:val="007B15AA"/>
    <w:rsid w:val="007B1A95"/>
    <w:rsid w:val="007B628C"/>
    <w:rsid w:val="007C0576"/>
    <w:rsid w:val="007C2101"/>
    <w:rsid w:val="007D2E4E"/>
    <w:rsid w:val="007D3D3B"/>
    <w:rsid w:val="007D559C"/>
    <w:rsid w:val="007E0133"/>
    <w:rsid w:val="007E39D5"/>
    <w:rsid w:val="007E71E7"/>
    <w:rsid w:val="007E7818"/>
    <w:rsid w:val="007F105F"/>
    <w:rsid w:val="007F748E"/>
    <w:rsid w:val="007F79E2"/>
    <w:rsid w:val="007F7FC1"/>
    <w:rsid w:val="00800E05"/>
    <w:rsid w:val="00802219"/>
    <w:rsid w:val="008138A0"/>
    <w:rsid w:val="00813EDB"/>
    <w:rsid w:val="00814453"/>
    <w:rsid w:val="00817426"/>
    <w:rsid w:val="00817B9E"/>
    <w:rsid w:val="00821022"/>
    <w:rsid w:val="0082274A"/>
    <w:rsid w:val="00824CF5"/>
    <w:rsid w:val="00830D61"/>
    <w:rsid w:val="0083252D"/>
    <w:rsid w:val="00832A12"/>
    <w:rsid w:val="00833E2F"/>
    <w:rsid w:val="00835784"/>
    <w:rsid w:val="00835831"/>
    <w:rsid w:val="0084390C"/>
    <w:rsid w:val="00844043"/>
    <w:rsid w:val="008459C7"/>
    <w:rsid w:val="008463A1"/>
    <w:rsid w:val="00855F91"/>
    <w:rsid w:val="00860864"/>
    <w:rsid w:val="00860BD9"/>
    <w:rsid w:val="00862B84"/>
    <w:rsid w:val="00864CE4"/>
    <w:rsid w:val="008654E9"/>
    <w:rsid w:val="0088377E"/>
    <w:rsid w:val="00886F08"/>
    <w:rsid w:val="00887722"/>
    <w:rsid w:val="00887F22"/>
    <w:rsid w:val="00890100"/>
    <w:rsid w:val="0089110B"/>
    <w:rsid w:val="008A5FAB"/>
    <w:rsid w:val="008B139E"/>
    <w:rsid w:val="008B2331"/>
    <w:rsid w:val="008B34AF"/>
    <w:rsid w:val="008B45D9"/>
    <w:rsid w:val="008B4A2B"/>
    <w:rsid w:val="008B5750"/>
    <w:rsid w:val="008C327F"/>
    <w:rsid w:val="008C3485"/>
    <w:rsid w:val="008C6A29"/>
    <w:rsid w:val="008D0ECB"/>
    <w:rsid w:val="008D29E3"/>
    <w:rsid w:val="008D39B0"/>
    <w:rsid w:val="008D6AD4"/>
    <w:rsid w:val="008E6649"/>
    <w:rsid w:val="008E68D3"/>
    <w:rsid w:val="008E764A"/>
    <w:rsid w:val="008F1229"/>
    <w:rsid w:val="008F51AD"/>
    <w:rsid w:val="00900468"/>
    <w:rsid w:val="00901EEE"/>
    <w:rsid w:val="009052DD"/>
    <w:rsid w:val="00906283"/>
    <w:rsid w:val="0091133A"/>
    <w:rsid w:val="00914369"/>
    <w:rsid w:val="009204F7"/>
    <w:rsid w:val="009249CE"/>
    <w:rsid w:val="00931D71"/>
    <w:rsid w:val="009347AC"/>
    <w:rsid w:val="00937D89"/>
    <w:rsid w:val="009406D0"/>
    <w:rsid w:val="00942BFC"/>
    <w:rsid w:val="009471BA"/>
    <w:rsid w:val="009503B8"/>
    <w:rsid w:val="00952089"/>
    <w:rsid w:val="00954B1B"/>
    <w:rsid w:val="00956A21"/>
    <w:rsid w:val="00957D1B"/>
    <w:rsid w:val="00960213"/>
    <w:rsid w:val="00963777"/>
    <w:rsid w:val="009656D6"/>
    <w:rsid w:val="00965A61"/>
    <w:rsid w:val="00967409"/>
    <w:rsid w:val="00972127"/>
    <w:rsid w:val="00972CF0"/>
    <w:rsid w:val="009759A3"/>
    <w:rsid w:val="009760CF"/>
    <w:rsid w:val="0098018E"/>
    <w:rsid w:val="009813B5"/>
    <w:rsid w:val="00990D24"/>
    <w:rsid w:val="00990E03"/>
    <w:rsid w:val="009933C7"/>
    <w:rsid w:val="00994146"/>
    <w:rsid w:val="009956C1"/>
    <w:rsid w:val="0099719B"/>
    <w:rsid w:val="0099731B"/>
    <w:rsid w:val="009A2603"/>
    <w:rsid w:val="009A2DA5"/>
    <w:rsid w:val="009B12C6"/>
    <w:rsid w:val="009B3E62"/>
    <w:rsid w:val="009B6B96"/>
    <w:rsid w:val="009B7415"/>
    <w:rsid w:val="009B7966"/>
    <w:rsid w:val="009C1096"/>
    <w:rsid w:val="009C1949"/>
    <w:rsid w:val="009C205F"/>
    <w:rsid w:val="009C490D"/>
    <w:rsid w:val="009C5D9C"/>
    <w:rsid w:val="009C5E41"/>
    <w:rsid w:val="009C6B1A"/>
    <w:rsid w:val="009D0C78"/>
    <w:rsid w:val="009D2AA0"/>
    <w:rsid w:val="009D2FA6"/>
    <w:rsid w:val="009D3006"/>
    <w:rsid w:val="009D3727"/>
    <w:rsid w:val="009D5460"/>
    <w:rsid w:val="009D72A4"/>
    <w:rsid w:val="009E1754"/>
    <w:rsid w:val="009E2932"/>
    <w:rsid w:val="009E2CCC"/>
    <w:rsid w:val="009E60F8"/>
    <w:rsid w:val="009F7426"/>
    <w:rsid w:val="00A01E21"/>
    <w:rsid w:val="00A06518"/>
    <w:rsid w:val="00A10A68"/>
    <w:rsid w:val="00A11372"/>
    <w:rsid w:val="00A177EE"/>
    <w:rsid w:val="00A17982"/>
    <w:rsid w:val="00A17C52"/>
    <w:rsid w:val="00A20FD8"/>
    <w:rsid w:val="00A2517E"/>
    <w:rsid w:val="00A27301"/>
    <w:rsid w:val="00A27371"/>
    <w:rsid w:val="00A27C47"/>
    <w:rsid w:val="00A32F47"/>
    <w:rsid w:val="00A3511A"/>
    <w:rsid w:val="00A35921"/>
    <w:rsid w:val="00A37D1A"/>
    <w:rsid w:val="00A441DB"/>
    <w:rsid w:val="00A45DB6"/>
    <w:rsid w:val="00A47569"/>
    <w:rsid w:val="00A51C84"/>
    <w:rsid w:val="00A57978"/>
    <w:rsid w:val="00A612D3"/>
    <w:rsid w:val="00A701C3"/>
    <w:rsid w:val="00A72AA0"/>
    <w:rsid w:val="00A735BF"/>
    <w:rsid w:val="00A740D6"/>
    <w:rsid w:val="00A74678"/>
    <w:rsid w:val="00A747C0"/>
    <w:rsid w:val="00A75A69"/>
    <w:rsid w:val="00A807A8"/>
    <w:rsid w:val="00A82212"/>
    <w:rsid w:val="00A836FF"/>
    <w:rsid w:val="00A941D7"/>
    <w:rsid w:val="00A95027"/>
    <w:rsid w:val="00A96454"/>
    <w:rsid w:val="00A97473"/>
    <w:rsid w:val="00AA0D35"/>
    <w:rsid w:val="00AA1AB3"/>
    <w:rsid w:val="00AA3AFA"/>
    <w:rsid w:val="00AA3EC2"/>
    <w:rsid w:val="00AA5D30"/>
    <w:rsid w:val="00AA6804"/>
    <w:rsid w:val="00AB5708"/>
    <w:rsid w:val="00AB7632"/>
    <w:rsid w:val="00AB78FA"/>
    <w:rsid w:val="00AB7BE8"/>
    <w:rsid w:val="00AC1FA7"/>
    <w:rsid w:val="00AC282D"/>
    <w:rsid w:val="00AC3FD8"/>
    <w:rsid w:val="00AC4420"/>
    <w:rsid w:val="00AC4AB5"/>
    <w:rsid w:val="00AC6FBA"/>
    <w:rsid w:val="00AD6D57"/>
    <w:rsid w:val="00AD7B0C"/>
    <w:rsid w:val="00AE3E8A"/>
    <w:rsid w:val="00AF2BB8"/>
    <w:rsid w:val="00AF4012"/>
    <w:rsid w:val="00AF54D6"/>
    <w:rsid w:val="00B029A4"/>
    <w:rsid w:val="00B060B1"/>
    <w:rsid w:val="00B12206"/>
    <w:rsid w:val="00B1332E"/>
    <w:rsid w:val="00B14CE5"/>
    <w:rsid w:val="00B17B96"/>
    <w:rsid w:val="00B2327E"/>
    <w:rsid w:val="00B260E8"/>
    <w:rsid w:val="00B31840"/>
    <w:rsid w:val="00B368AA"/>
    <w:rsid w:val="00B3740D"/>
    <w:rsid w:val="00B40C6A"/>
    <w:rsid w:val="00B4187C"/>
    <w:rsid w:val="00B42ACD"/>
    <w:rsid w:val="00B4579D"/>
    <w:rsid w:val="00B47BA8"/>
    <w:rsid w:val="00B550B9"/>
    <w:rsid w:val="00B614AD"/>
    <w:rsid w:val="00B61B75"/>
    <w:rsid w:val="00B620CC"/>
    <w:rsid w:val="00B636E7"/>
    <w:rsid w:val="00B641C5"/>
    <w:rsid w:val="00B72F51"/>
    <w:rsid w:val="00B82107"/>
    <w:rsid w:val="00B83908"/>
    <w:rsid w:val="00B85FCF"/>
    <w:rsid w:val="00B86D22"/>
    <w:rsid w:val="00B879CB"/>
    <w:rsid w:val="00B92201"/>
    <w:rsid w:val="00B9239F"/>
    <w:rsid w:val="00B937C1"/>
    <w:rsid w:val="00B9650D"/>
    <w:rsid w:val="00BA1A8D"/>
    <w:rsid w:val="00BA337D"/>
    <w:rsid w:val="00BA7ABE"/>
    <w:rsid w:val="00BA7E94"/>
    <w:rsid w:val="00BB1BE4"/>
    <w:rsid w:val="00BB28D4"/>
    <w:rsid w:val="00BB3AF4"/>
    <w:rsid w:val="00BB3B15"/>
    <w:rsid w:val="00BB4712"/>
    <w:rsid w:val="00BB502C"/>
    <w:rsid w:val="00BB57C2"/>
    <w:rsid w:val="00BB7A85"/>
    <w:rsid w:val="00BC3184"/>
    <w:rsid w:val="00BC5BAD"/>
    <w:rsid w:val="00BD1D72"/>
    <w:rsid w:val="00BD3977"/>
    <w:rsid w:val="00BD7C72"/>
    <w:rsid w:val="00BD7CCC"/>
    <w:rsid w:val="00BE248B"/>
    <w:rsid w:val="00BE30D6"/>
    <w:rsid w:val="00BE3898"/>
    <w:rsid w:val="00BE5299"/>
    <w:rsid w:val="00BE54C8"/>
    <w:rsid w:val="00BE5AC6"/>
    <w:rsid w:val="00BE7D0E"/>
    <w:rsid w:val="00BF32A8"/>
    <w:rsid w:val="00BF38C1"/>
    <w:rsid w:val="00C00D9C"/>
    <w:rsid w:val="00C01A9C"/>
    <w:rsid w:val="00C01BCB"/>
    <w:rsid w:val="00C0395A"/>
    <w:rsid w:val="00C07A0F"/>
    <w:rsid w:val="00C1047C"/>
    <w:rsid w:val="00C12D7A"/>
    <w:rsid w:val="00C15544"/>
    <w:rsid w:val="00C1662B"/>
    <w:rsid w:val="00C1797B"/>
    <w:rsid w:val="00C20D99"/>
    <w:rsid w:val="00C22BD6"/>
    <w:rsid w:val="00C32B4C"/>
    <w:rsid w:val="00C34393"/>
    <w:rsid w:val="00C41277"/>
    <w:rsid w:val="00C421FC"/>
    <w:rsid w:val="00C4349B"/>
    <w:rsid w:val="00C43F13"/>
    <w:rsid w:val="00C44737"/>
    <w:rsid w:val="00C44896"/>
    <w:rsid w:val="00C459D2"/>
    <w:rsid w:val="00C45DEA"/>
    <w:rsid w:val="00C47DEA"/>
    <w:rsid w:val="00C50885"/>
    <w:rsid w:val="00C52383"/>
    <w:rsid w:val="00C61434"/>
    <w:rsid w:val="00C667C7"/>
    <w:rsid w:val="00C71407"/>
    <w:rsid w:val="00C75145"/>
    <w:rsid w:val="00C84878"/>
    <w:rsid w:val="00C84C54"/>
    <w:rsid w:val="00C85814"/>
    <w:rsid w:val="00C85B3E"/>
    <w:rsid w:val="00C8694B"/>
    <w:rsid w:val="00C906D4"/>
    <w:rsid w:val="00C93E70"/>
    <w:rsid w:val="00C979D8"/>
    <w:rsid w:val="00CA1410"/>
    <w:rsid w:val="00CA1B07"/>
    <w:rsid w:val="00CA32D0"/>
    <w:rsid w:val="00CA4E43"/>
    <w:rsid w:val="00CB1287"/>
    <w:rsid w:val="00CC0138"/>
    <w:rsid w:val="00CC5914"/>
    <w:rsid w:val="00CD0F16"/>
    <w:rsid w:val="00CD21D8"/>
    <w:rsid w:val="00CD3D8D"/>
    <w:rsid w:val="00CE0B73"/>
    <w:rsid w:val="00CE34AB"/>
    <w:rsid w:val="00CE39B6"/>
    <w:rsid w:val="00CE4834"/>
    <w:rsid w:val="00CE68AC"/>
    <w:rsid w:val="00CE68AF"/>
    <w:rsid w:val="00CF0001"/>
    <w:rsid w:val="00CF143F"/>
    <w:rsid w:val="00CF44F7"/>
    <w:rsid w:val="00D0378B"/>
    <w:rsid w:val="00D059D4"/>
    <w:rsid w:val="00D1707E"/>
    <w:rsid w:val="00D228C7"/>
    <w:rsid w:val="00D326B9"/>
    <w:rsid w:val="00D33F1D"/>
    <w:rsid w:val="00D3509E"/>
    <w:rsid w:val="00D36423"/>
    <w:rsid w:val="00D4090E"/>
    <w:rsid w:val="00D4539D"/>
    <w:rsid w:val="00D4682A"/>
    <w:rsid w:val="00D54C73"/>
    <w:rsid w:val="00D601A3"/>
    <w:rsid w:val="00D61FF8"/>
    <w:rsid w:val="00D62D05"/>
    <w:rsid w:val="00D631D9"/>
    <w:rsid w:val="00D73895"/>
    <w:rsid w:val="00D75664"/>
    <w:rsid w:val="00D84C53"/>
    <w:rsid w:val="00D8618D"/>
    <w:rsid w:val="00D92240"/>
    <w:rsid w:val="00D9367F"/>
    <w:rsid w:val="00D96B96"/>
    <w:rsid w:val="00DA13C4"/>
    <w:rsid w:val="00DA3721"/>
    <w:rsid w:val="00DA53C1"/>
    <w:rsid w:val="00DA669F"/>
    <w:rsid w:val="00DA6740"/>
    <w:rsid w:val="00DA6C01"/>
    <w:rsid w:val="00DA7720"/>
    <w:rsid w:val="00DB0ABB"/>
    <w:rsid w:val="00DB5937"/>
    <w:rsid w:val="00DB7C80"/>
    <w:rsid w:val="00DC05FC"/>
    <w:rsid w:val="00DC6D60"/>
    <w:rsid w:val="00DD10FF"/>
    <w:rsid w:val="00DD369D"/>
    <w:rsid w:val="00DD3888"/>
    <w:rsid w:val="00DD3AB4"/>
    <w:rsid w:val="00DD41A8"/>
    <w:rsid w:val="00DD5571"/>
    <w:rsid w:val="00DD58DF"/>
    <w:rsid w:val="00DD632F"/>
    <w:rsid w:val="00DD7349"/>
    <w:rsid w:val="00DE0DDD"/>
    <w:rsid w:val="00DE1C69"/>
    <w:rsid w:val="00DE3C04"/>
    <w:rsid w:val="00DE5CF1"/>
    <w:rsid w:val="00DF01EF"/>
    <w:rsid w:val="00DF0E1A"/>
    <w:rsid w:val="00DF2B92"/>
    <w:rsid w:val="00DF7964"/>
    <w:rsid w:val="00E112CD"/>
    <w:rsid w:val="00E150E8"/>
    <w:rsid w:val="00E20328"/>
    <w:rsid w:val="00E21688"/>
    <w:rsid w:val="00E259DD"/>
    <w:rsid w:val="00E25A6F"/>
    <w:rsid w:val="00E30735"/>
    <w:rsid w:val="00E362A3"/>
    <w:rsid w:val="00E36EE0"/>
    <w:rsid w:val="00E37955"/>
    <w:rsid w:val="00E43642"/>
    <w:rsid w:val="00E4530C"/>
    <w:rsid w:val="00E546DE"/>
    <w:rsid w:val="00E60FEA"/>
    <w:rsid w:val="00E733F7"/>
    <w:rsid w:val="00E74847"/>
    <w:rsid w:val="00E80512"/>
    <w:rsid w:val="00E80EBA"/>
    <w:rsid w:val="00E831B6"/>
    <w:rsid w:val="00E85C63"/>
    <w:rsid w:val="00E93C82"/>
    <w:rsid w:val="00EA041C"/>
    <w:rsid w:val="00EA08EA"/>
    <w:rsid w:val="00EA0D81"/>
    <w:rsid w:val="00EA1B9F"/>
    <w:rsid w:val="00EA2353"/>
    <w:rsid w:val="00EA35C4"/>
    <w:rsid w:val="00EA7D8C"/>
    <w:rsid w:val="00EB3C7C"/>
    <w:rsid w:val="00EB677A"/>
    <w:rsid w:val="00EB76E9"/>
    <w:rsid w:val="00EC11D3"/>
    <w:rsid w:val="00EC6408"/>
    <w:rsid w:val="00ED06F3"/>
    <w:rsid w:val="00ED3599"/>
    <w:rsid w:val="00ED5156"/>
    <w:rsid w:val="00ED7613"/>
    <w:rsid w:val="00EE61A7"/>
    <w:rsid w:val="00EF1B40"/>
    <w:rsid w:val="00EF3779"/>
    <w:rsid w:val="00EF53D1"/>
    <w:rsid w:val="00EF639E"/>
    <w:rsid w:val="00F068F9"/>
    <w:rsid w:val="00F11695"/>
    <w:rsid w:val="00F1238B"/>
    <w:rsid w:val="00F1396C"/>
    <w:rsid w:val="00F15832"/>
    <w:rsid w:val="00F15B54"/>
    <w:rsid w:val="00F1728F"/>
    <w:rsid w:val="00F20268"/>
    <w:rsid w:val="00F23A8E"/>
    <w:rsid w:val="00F24B71"/>
    <w:rsid w:val="00F26A74"/>
    <w:rsid w:val="00F273EA"/>
    <w:rsid w:val="00F307CD"/>
    <w:rsid w:val="00F348A0"/>
    <w:rsid w:val="00F36F15"/>
    <w:rsid w:val="00F40CF4"/>
    <w:rsid w:val="00F4403D"/>
    <w:rsid w:val="00F4522C"/>
    <w:rsid w:val="00F452B1"/>
    <w:rsid w:val="00F4614D"/>
    <w:rsid w:val="00F474AB"/>
    <w:rsid w:val="00F50AE3"/>
    <w:rsid w:val="00F52609"/>
    <w:rsid w:val="00F5616F"/>
    <w:rsid w:val="00F62F84"/>
    <w:rsid w:val="00F633DD"/>
    <w:rsid w:val="00F70D47"/>
    <w:rsid w:val="00F74D92"/>
    <w:rsid w:val="00F75099"/>
    <w:rsid w:val="00F806FE"/>
    <w:rsid w:val="00F81B87"/>
    <w:rsid w:val="00F87CE2"/>
    <w:rsid w:val="00F87DDF"/>
    <w:rsid w:val="00F87F65"/>
    <w:rsid w:val="00F9408E"/>
    <w:rsid w:val="00F9491A"/>
    <w:rsid w:val="00F9681F"/>
    <w:rsid w:val="00FA3203"/>
    <w:rsid w:val="00FA336A"/>
    <w:rsid w:val="00FA4591"/>
    <w:rsid w:val="00FA5C2A"/>
    <w:rsid w:val="00FA5DC7"/>
    <w:rsid w:val="00FA5E80"/>
    <w:rsid w:val="00FA6BD1"/>
    <w:rsid w:val="00FB191A"/>
    <w:rsid w:val="00FB5793"/>
    <w:rsid w:val="00FB6361"/>
    <w:rsid w:val="00FB67BF"/>
    <w:rsid w:val="00FB6957"/>
    <w:rsid w:val="00FB70E4"/>
    <w:rsid w:val="00FB792F"/>
    <w:rsid w:val="00FC1987"/>
    <w:rsid w:val="00FC24DB"/>
    <w:rsid w:val="00FC32B6"/>
    <w:rsid w:val="00FC3EE8"/>
    <w:rsid w:val="00FC65EC"/>
    <w:rsid w:val="00FC6621"/>
    <w:rsid w:val="00FD00E3"/>
    <w:rsid w:val="00FD13CD"/>
    <w:rsid w:val="00FD2DEC"/>
    <w:rsid w:val="00FD5084"/>
    <w:rsid w:val="00FD6252"/>
    <w:rsid w:val="00FD6A4E"/>
    <w:rsid w:val="00FD7388"/>
    <w:rsid w:val="00FE07C9"/>
    <w:rsid w:val="00FE0B8D"/>
    <w:rsid w:val="00FF0FD5"/>
    <w:rsid w:val="00FF22BC"/>
    <w:rsid w:val="00FF2A90"/>
    <w:rsid w:val="00FF3DE7"/>
    <w:rsid w:val="00FF5B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5DFD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6"/>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Fließtext"/>
    <w:qFormat/>
    <w:rsid w:val="00F9681F"/>
    <w:pPr>
      <w:spacing w:line="280" w:lineRule="exact"/>
      <w:jc w:val="both"/>
    </w:pPr>
    <w:rPr>
      <w:rFonts w:ascii="Calibri" w:hAnsi="Calibri"/>
      <w:color w:val="000000"/>
      <w:sz w:val="22"/>
      <w:szCs w:val="22"/>
      <w14:numSpacing w14:val="proportional"/>
    </w:rPr>
  </w:style>
  <w:style w:type="paragraph" w:styleId="berschrift1">
    <w:name w:val="heading 1"/>
    <w:basedOn w:val="Standard"/>
    <w:next w:val="Standard"/>
    <w:qFormat/>
    <w:rsid w:val="00164F62"/>
    <w:pPr>
      <w:keepNext/>
      <w:outlineLvl w:val="0"/>
    </w:pPr>
    <w:rPr>
      <w:b/>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66232F"/>
    <w:rPr>
      <w:rFonts w:ascii="Calibri" w:hAnsi="Calibri"/>
      <w:b/>
      <w:bCs/>
      <w:i w:val="0"/>
      <w:iCs w:val="0"/>
      <w:color w:val="auto"/>
      <w:u w:val="none"/>
    </w:rPr>
  </w:style>
  <w:style w:type="character" w:styleId="Seitenzahl">
    <w:name w:val="page number"/>
    <w:basedOn w:val="Absatz-Standardschriftart"/>
  </w:style>
  <w:style w:type="paragraph" w:customStyle="1" w:styleId="AbsenderzeileFenster">
    <w:name w:val="Absenderzeile Fenster"/>
    <w:basedOn w:val="Standard"/>
    <w:next w:val="Standard"/>
    <w:qFormat/>
    <w:rsid w:val="00F9681F"/>
    <w:rPr>
      <w:spacing w:val="4"/>
      <w:sz w:val="13"/>
      <w:szCs w:val="13"/>
    </w:rPr>
  </w:style>
  <w:style w:type="paragraph" w:customStyle="1" w:styleId="EinfAbs">
    <w:name w:val="[Einf. Abs.]"/>
    <w:basedOn w:val="Standard"/>
    <w:uiPriority w:val="99"/>
    <w:rsid w:val="00CF44F7"/>
    <w:pPr>
      <w:widowControl w:val="0"/>
      <w:autoSpaceDE w:val="0"/>
      <w:autoSpaceDN w:val="0"/>
      <w:adjustRightInd w:val="0"/>
      <w:spacing w:line="288" w:lineRule="auto"/>
      <w:textAlignment w:val="center"/>
    </w:pPr>
    <w:rPr>
      <w:rFonts w:ascii="MinionPro-Regular" w:hAnsi="MinionPro-Regular" w:cs="MinionPro-Regular"/>
    </w:rPr>
  </w:style>
  <w:style w:type="paragraph" w:styleId="Kopfzeile">
    <w:name w:val="header"/>
    <w:basedOn w:val="Standard"/>
    <w:link w:val="KopfzeileZchn"/>
    <w:rsid w:val="000354F0"/>
    <w:pPr>
      <w:tabs>
        <w:tab w:val="center" w:pos="4536"/>
        <w:tab w:val="right" w:pos="9072"/>
      </w:tabs>
      <w:spacing w:line="240" w:lineRule="auto"/>
    </w:pPr>
  </w:style>
  <w:style w:type="character" w:customStyle="1" w:styleId="KopfzeileZchn">
    <w:name w:val="Kopfzeile Zchn"/>
    <w:basedOn w:val="Absatz-Standardschriftart"/>
    <w:link w:val="Kopfzeile"/>
    <w:rsid w:val="000354F0"/>
    <w:rPr>
      <w:rFonts w:ascii="Swift Com" w:hAnsi="Swift Com"/>
      <w:color w:val="3B3C3B" w:themeColor="text1"/>
    </w:rPr>
  </w:style>
  <w:style w:type="paragraph" w:styleId="Fuzeile">
    <w:name w:val="footer"/>
    <w:basedOn w:val="Standard"/>
    <w:link w:val="FuzeileZchn"/>
    <w:uiPriority w:val="99"/>
    <w:rsid w:val="000354F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0354F0"/>
    <w:rPr>
      <w:rFonts w:ascii="Swift Com" w:hAnsi="Swift Com"/>
      <w:color w:val="3B3C3B" w:themeColor="text1"/>
    </w:rPr>
  </w:style>
  <w:style w:type="character" w:styleId="BesuchterLink">
    <w:name w:val="FollowedHyperlink"/>
    <w:basedOn w:val="Absatz-Standardschriftart"/>
    <w:rsid w:val="00D326B9"/>
    <w:rPr>
      <w:color w:val="0074B2" w:themeColor="followedHyperlink"/>
      <w:u w:val="single"/>
    </w:rPr>
  </w:style>
  <w:style w:type="paragraph" w:customStyle="1" w:styleId="RechteSpaltefett">
    <w:name w:val="Rechte Spalte fett"/>
    <w:basedOn w:val="Standard"/>
    <w:autoRedefine/>
    <w:qFormat/>
    <w:rsid w:val="0066232F"/>
    <w:pPr>
      <w:widowControl w:val="0"/>
      <w:autoSpaceDE w:val="0"/>
      <w:autoSpaceDN w:val="0"/>
      <w:adjustRightInd w:val="0"/>
      <w:spacing w:line="180" w:lineRule="atLeast"/>
      <w:jc w:val="left"/>
      <w:textAlignment w:val="center"/>
    </w:pPr>
    <w:rPr>
      <w:rFonts w:cs="VodafoneRg-Bold"/>
      <w:b/>
      <w:bCs/>
      <w:sz w:val="15"/>
      <w:szCs w:val="15"/>
      <w14:numSpacing w14:val="tabular"/>
    </w:rPr>
  </w:style>
  <w:style w:type="paragraph" w:customStyle="1" w:styleId="RechteSpaltenormal">
    <w:name w:val="Rechte Spalte normal"/>
    <w:basedOn w:val="Standard"/>
    <w:qFormat/>
    <w:rsid w:val="0066232F"/>
    <w:pPr>
      <w:widowControl w:val="0"/>
      <w:autoSpaceDE w:val="0"/>
      <w:autoSpaceDN w:val="0"/>
      <w:adjustRightInd w:val="0"/>
      <w:spacing w:line="180" w:lineRule="atLeast"/>
      <w:jc w:val="left"/>
      <w:textAlignment w:val="center"/>
    </w:pPr>
    <w:rPr>
      <w:rFonts w:cs="Calibri"/>
      <w:sz w:val="15"/>
      <w:szCs w:val="15"/>
      <w14:numSpacing w14:val="tabular"/>
    </w:rPr>
  </w:style>
  <w:style w:type="paragraph" w:styleId="Sprechblasentext">
    <w:name w:val="Balloon Text"/>
    <w:basedOn w:val="Standard"/>
    <w:link w:val="SprechblasentextZchn"/>
    <w:rsid w:val="006118FD"/>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6118FD"/>
    <w:rPr>
      <w:rFonts w:ascii="Lucida Grande" w:hAnsi="Lucida Grande" w:cs="Lucida Grande"/>
      <w:color w:val="000000"/>
      <w:sz w:val="18"/>
      <w:szCs w:val="18"/>
      <w14:numSpacing w14:val="proportional"/>
    </w:rPr>
  </w:style>
  <w:style w:type="paragraph" w:styleId="Umschlagabsenderadresse">
    <w:name w:val="envelope return"/>
    <w:basedOn w:val="Standard"/>
    <w:rsid w:val="006118FD"/>
    <w:pPr>
      <w:spacing w:line="240" w:lineRule="auto"/>
    </w:pPr>
    <w:rPr>
      <w:rFonts w:asciiTheme="majorHAnsi" w:eastAsiaTheme="majorEastAsia" w:hAnsiTheme="majorHAnsi" w:cstheme="majorBidi"/>
      <w:sz w:val="20"/>
      <w:szCs w:val="20"/>
    </w:rPr>
  </w:style>
  <w:style w:type="paragraph" w:customStyle="1" w:styleId="Default">
    <w:name w:val="Default"/>
    <w:rsid w:val="006118FD"/>
    <w:pPr>
      <w:widowControl w:val="0"/>
      <w:autoSpaceDE w:val="0"/>
      <w:autoSpaceDN w:val="0"/>
      <w:adjustRightInd w:val="0"/>
    </w:pPr>
    <w:rPr>
      <w:rFonts w:ascii="Arial" w:hAnsi="Arial" w:cs="Arial"/>
      <w:color w:val="000000"/>
      <w:sz w:val="24"/>
      <w:szCs w:val="24"/>
    </w:rPr>
  </w:style>
  <w:style w:type="paragraph" w:customStyle="1" w:styleId="Pressemitteilung">
    <w:name w:val="Pressemitteilung"/>
    <w:autoRedefine/>
    <w:qFormat/>
    <w:rsid w:val="00C906D4"/>
    <w:rPr>
      <w:rFonts w:ascii="Calibri" w:hAnsi="Calibri" w:cs="Arial"/>
      <w:b/>
      <w:bCs/>
      <w:caps/>
      <w:noProof/>
      <w:spacing w:val="30"/>
      <w:sz w:val="28"/>
      <w:szCs w:val="28"/>
    </w:rPr>
  </w:style>
  <w:style w:type="paragraph" w:customStyle="1" w:styleId="HeadlinePM">
    <w:name w:val="Headline PM"/>
    <w:autoRedefine/>
    <w:qFormat/>
    <w:rsid w:val="00C906D4"/>
    <w:pPr>
      <w:spacing w:line="380" w:lineRule="exact"/>
      <w:contextualSpacing/>
    </w:pPr>
    <w:rPr>
      <w:rFonts w:ascii="Calibri" w:hAnsi="Calibri" w:cs="Arial"/>
      <w:b/>
      <w:bCs/>
      <w:color w:val="000000"/>
      <w:spacing w:val="6"/>
      <w:sz w:val="32"/>
      <w:szCs w:val="32"/>
    </w:rPr>
  </w:style>
  <w:style w:type="paragraph" w:customStyle="1" w:styleId="AbbinderPMMDKMDS">
    <w:name w:val="Abbinder PM MDK/MDS"/>
    <w:basedOn w:val="Standard"/>
    <w:qFormat/>
    <w:rsid w:val="00BD7CCC"/>
    <w:pPr>
      <w:pBdr>
        <w:top w:val="single" w:sz="4" w:space="4" w:color="auto"/>
      </w:pBdr>
    </w:pPr>
    <w:rPr>
      <w:rFonts w:cs="Verdana"/>
      <w:color w:val="auto"/>
      <w14:numSpacing w14:val="default"/>
    </w:rPr>
  </w:style>
  <w:style w:type="paragraph" w:styleId="Listenabsatz">
    <w:name w:val="List Paragraph"/>
    <w:basedOn w:val="Standard"/>
    <w:uiPriority w:val="72"/>
    <w:rsid w:val="0088377E"/>
    <w:pPr>
      <w:ind w:left="720"/>
      <w:contextualSpacing/>
    </w:pPr>
  </w:style>
  <w:style w:type="paragraph" w:styleId="StandardWeb">
    <w:name w:val="Normal (Web)"/>
    <w:basedOn w:val="Standard"/>
    <w:uiPriority w:val="99"/>
    <w:semiHidden/>
    <w:unhideWhenUsed/>
    <w:rsid w:val="00351A34"/>
    <w:pPr>
      <w:spacing w:before="100" w:beforeAutospacing="1" w:after="100" w:afterAutospacing="1" w:line="240" w:lineRule="auto"/>
      <w:jc w:val="left"/>
    </w:pPr>
    <w:rPr>
      <w:rFonts w:ascii="Times New Roman" w:eastAsiaTheme="minorEastAsia" w:hAnsi="Times New Roman"/>
      <w:color w:val="auto"/>
      <w:sz w:val="24"/>
      <w:szCs w:val="24"/>
      <w14:numSpacing w14:val="default"/>
    </w:rPr>
  </w:style>
  <w:style w:type="character" w:styleId="SchwacheHervorhebung">
    <w:name w:val="Subtle Emphasis"/>
    <w:uiPriority w:val="19"/>
    <w:qFormat/>
    <w:rsid w:val="003A4457"/>
    <w:rPr>
      <w:i/>
      <w:iCs/>
      <w:color w:val="808080"/>
    </w:rPr>
  </w:style>
  <w:style w:type="table" w:styleId="Tabellenraster">
    <w:name w:val="Table Grid"/>
    <w:basedOn w:val="NormaleTabelle"/>
    <w:uiPriority w:val="59"/>
    <w:rsid w:val="008B5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nhideWhenUsed/>
    <w:qFormat/>
    <w:rsid w:val="008B5750"/>
    <w:pPr>
      <w:spacing w:after="200" w:line="240" w:lineRule="auto"/>
    </w:pPr>
    <w:rPr>
      <w:b/>
      <w:bCs/>
      <w:color w:val="064882" w:themeColor="accent1"/>
      <w:sz w:val="18"/>
      <w:szCs w:val="18"/>
    </w:rPr>
  </w:style>
  <w:style w:type="table" w:styleId="HelleSchattierung">
    <w:name w:val="Light Shading"/>
    <w:basedOn w:val="NormaleTabelle"/>
    <w:uiPriority w:val="69"/>
    <w:rsid w:val="001978CA"/>
    <w:rPr>
      <w:color w:val="2C2C2C" w:themeColor="text1" w:themeShade="BF"/>
    </w:rPr>
    <w:tblPr>
      <w:tblStyleRowBandSize w:val="1"/>
      <w:tblStyleColBandSize w:val="1"/>
      <w:tblBorders>
        <w:top w:val="single" w:sz="8" w:space="0" w:color="3B3C3B" w:themeColor="text1"/>
        <w:bottom w:val="single" w:sz="8" w:space="0" w:color="3B3C3B" w:themeColor="text1"/>
      </w:tblBorders>
    </w:tblPr>
    <w:tblStylePr w:type="firstRow">
      <w:pPr>
        <w:spacing w:before="0" w:after="0" w:line="240" w:lineRule="auto"/>
      </w:pPr>
      <w:rPr>
        <w:b/>
        <w:bCs/>
      </w:rPr>
      <w:tblPr/>
      <w:tcPr>
        <w:tcBorders>
          <w:top w:val="single" w:sz="8" w:space="0" w:color="3B3C3B" w:themeColor="text1"/>
          <w:left w:val="nil"/>
          <w:bottom w:val="single" w:sz="8" w:space="0" w:color="3B3C3B" w:themeColor="text1"/>
          <w:right w:val="nil"/>
          <w:insideH w:val="nil"/>
          <w:insideV w:val="nil"/>
        </w:tcBorders>
      </w:tcPr>
    </w:tblStylePr>
    <w:tblStylePr w:type="lastRow">
      <w:pPr>
        <w:spacing w:before="0" w:after="0" w:line="240" w:lineRule="auto"/>
      </w:pPr>
      <w:rPr>
        <w:b/>
        <w:bCs/>
      </w:rPr>
      <w:tblPr/>
      <w:tcPr>
        <w:tcBorders>
          <w:top w:val="single" w:sz="8" w:space="0" w:color="3B3C3B" w:themeColor="text1"/>
          <w:left w:val="nil"/>
          <w:bottom w:val="single" w:sz="8" w:space="0" w:color="3B3C3B"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CFCE" w:themeFill="text1" w:themeFillTint="3F"/>
      </w:tcPr>
    </w:tblStylePr>
    <w:tblStylePr w:type="band1Horz">
      <w:tblPr/>
      <w:tcPr>
        <w:tcBorders>
          <w:left w:val="nil"/>
          <w:right w:val="nil"/>
          <w:insideH w:val="nil"/>
          <w:insideV w:val="nil"/>
        </w:tcBorders>
        <w:shd w:val="clear" w:color="auto" w:fill="CECFCE" w:themeFill="text1" w:themeFillTint="3F"/>
      </w:tcPr>
    </w:tblStylePr>
  </w:style>
  <w:style w:type="character" w:styleId="Platzhaltertext">
    <w:name w:val="Placeholder Text"/>
    <w:basedOn w:val="Absatz-Standardschriftart"/>
    <w:uiPriority w:val="67"/>
    <w:rsid w:val="001978CA"/>
    <w:rPr>
      <w:color w:val="808080"/>
    </w:rPr>
  </w:style>
  <w:style w:type="table" w:styleId="MittlereListe2-Akzent1">
    <w:name w:val="Medium List 2 Accent 1"/>
    <w:basedOn w:val="NormaleTabelle"/>
    <w:uiPriority w:val="66"/>
    <w:rsid w:val="000F6FF0"/>
    <w:rPr>
      <w:rFonts w:asciiTheme="majorHAnsi" w:eastAsiaTheme="majorEastAsia" w:hAnsiTheme="majorHAnsi" w:cstheme="majorBidi"/>
      <w:color w:val="3B3C3B" w:themeColor="text1"/>
      <w:sz w:val="22"/>
      <w:szCs w:val="22"/>
      <w:lang w:eastAsia="en-US"/>
    </w:rPr>
    <w:tblPr>
      <w:tblStyleRowBandSize w:val="1"/>
      <w:tblStyleColBandSize w:val="1"/>
      <w:tblBorders>
        <w:top w:val="single" w:sz="8" w:space="0" w:color="064882" w:themeColor="accent1"/>
        <w:left w:val="single" w:sz="8" w:space="0" w:color="064882" w:themeColor="accent1"/>
        <w:bottom w:val="single" w:sz="8" w:space="0" w:color="064882" w:themeColor="accent1"/>
        <w:right w:val="single" w:sz="8" w:space="0" w:color="064882" w:themeColor="accent1"/>
      </w:tblBorders>
    </w:tblPr>
    <w:tblStylePr w:type="firstRow">
      <w:rPr>
        <w:sz w:val="24"/>
        <w:szCs w:val="24"/>
      </w:rPr>
      <w:tblPr/>
      <w:tcPr>
        <w:tcBorders>
          <w:top w:val="nil"/>
          <w:left w:val="nil"/>
          <w:bottom w:val="single" w:sz="24" w:space="0" w:color="064882" w:themeColor="accent1"/>
          <w:right w:val="nil"/>
          <w:insideH w:val="nil"/>
          <w:insideV w:val="nil"/>
        </w:tcBorders>
        <w:shd w:val="clear" w:color="auto" w:fill="FFFFFF" w:themeFill="background1"/>
      </w:tcPr>
    </w:tblStylePr>
    <w:tblStylePr w:type="lastRow">
      <w:tblPr/>
      <w:tcPr>
        <w:tcBorders>
          <w:top w:val="single" w:sz="8" w:space="0" w:color="0648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64882" w:themeColor="accent1"/>
          <w:insideH w:val="nil"/>
          <w:insideV w:val="nil"/>
        </w:tcBorders>
        <w:shd w:val="clear" w:color="auto" w:fill="FFFFFF" w:themeFill="background1"/>
      </w:tcPr>
    </w:tblStylePr>
    <w:tblStylePr w:type="lastCol">
      <w:tblPr/>
      <w:tcPr>
        <w:tcBorders>
          <w:top w:val="nil"/>
          <w:left w:val="single" w:sz="8" w:space="0" w:color="0648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D3FB" w:themeFill="accent1" w:themeFillTint="3F"/>
      </w:tcPr>
    </w:tblStylePr>
    <w:tblStylePr w:type="band1Horz">
      <w:tblPr/>
      <w:tcPr>
        <w:tcBorders>
          <w:top w:val="nil"/>
          <w:bottom w:val="nil"/>
          <w:insideH w:val="nil"/>
          <w:insideV w:val="nil"/>
        </w:tcBorders>
        <w:shd w:val="clear" w:color="auto" w:fill="A6D3FB"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Kommentarzeichen">
    <w:name w:val="annotation reference"/>
    <w:basedOn w:val="Absatz-Standardschriftart"/>
    <w:semiHidden/>
    <w:unhideWhenUsed/>
    <w:rsid w:val="004E2ECD"/>
    <w:rPr>
      <w:sz w:val="16"/>
      <w:szCs w:val="16"/>
    </w:rPr>
  </w:style>
  <w:style w:type="paragraph" w:styleId="Kommentartext">
    <w:name w:val="annotation text"/>
    <w:basedOn w:val="Standard"/>
    <w:link w:val="KommentartextZchn"/>
    <w:semiHidden/>
    <w:unhideWhenUsed/>
    <w:rsid w:val="004E2ECD"/>
    <w:pPr>
      <w:spacing w:line="240" w:lineRule="auto"/>
    </w:pPr>
    <w:rPr>
      <w:sz w:val="20"/>
      <w:szCs w:val="20"/>
    </w:rPr>
  </w:style>
  <w:style w:type="character" w:customStyle="1" w:styleId="KommentartextZchn">
    <w:name w:val="Kommentartext Zchn"/>
    <w:basedOn w:val="Absatz-Standardschriftart"/>
    <w:link w:val="Kommentartext"/>
    <w:semiHidden/>
    <w:rsid w:val="004E2ECD"/>
    <w:rPr>
      <w:rFonts w:ascii="Calibri" w:hAnsi="Calibri"/>
      <w:color w:val="000000"/>
      <w14:numSpacing w14:val="proportional"/>
    </w:rPr>
  </w:style>
  <w:style w:type="paragraph" w:styleId="Kommentarthema">
    <w:name w:val="annotation subject"/>
    <w:basedOn w:val="Kommentartext"/>
    <w:next w:val="Kommentartext"/>
    <w:link w:val="KommentarthemaZchn"/>
    <w:semiHidden/>
    <w:unhideWhenUsed/>
    <w:rsid w:val="004E2ECD"/>
    <w:rPr>
      <w:b/>
      <w:bCs/>
    </w:rPr>
  </w:style>
  <w:style w:type="character" w:customStyle="1" w:styleId="KommentarthemaZchn">
    <w:name w:val="Kommentarthema Zchn"/>
    <w:basedOn w:val="KommentartextZchn"/>
    <w:link w:val="Kommentarthema"/>
    <w:semiHidden/>
    <w:rsid w:val="004E2ECD"/>
    <w:rPr>
      <w:rFonts w:ascii="Calibri" w:hAnsi="Calibri"/>
      <w:b/>
      <w:bCs/>
      <w:color w:val="000000"/>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08505">
      <w:bodyDiv w:val="1"/>
      <w:marLeft w:val="0"/>
      <w:marRight w:val="0"/>
      <w:marTop w:val="0"/>
      <w:marBottom w:val="0"/>
      <w:divBdr>
        <w:top w:val="none" w:sz="0" w:space="0" w:color="auto"/>
        <w:left w:val="none" w:sz="0" w:space="0" w:color="auto"/>
        <w:bottom w:val="none" w:sz="0" w:space="0" w:color="auto"/>
        <w:right w:val="none" w:sz="0" w:space="0" w:color="auto"/>
      </w:divBdr>
    </w:div>
    <w:div w:id="185025361">
      <w:bodyDiv w:val="1"/>
      <w:marLeft w:val="0"/>
      <w:marRight w:val="0"/>
      <w:marTop w:val="0"/>
      <w:marBottom w:val="0"/>
      <w:divBdr>
        <w:top w:val="none" w:sz="0" w:space="0" w:color="auto"/>
        <w:left w:val="none" w:sz="0" w:space="0" w:color="auto"/>
        <w:bottom w:val="none" w:sz="0" w:space="0" w:color="auto"/>
        <w:right w:val="none" w:sz="0" w:space="0" w:color="auto"/>
      </w:divBdr>
    </w:div>
    <w:div w:id="355734770">
      <w:bodyDiv w:val="1"/>
      <w:marLeft w:val="0"/>
      <w:marRight w:val="0"/>
      <w:marTop w:val="0"/>
      <w:marBottom w:val="0"/>
      <w:divBdr>
        <w:top w:val="none" w:sz="0" w:space="0" w:color="auto"/>
        <w:left w:val="none" w:sz="0" w:space="0" w:color="auto"/>
        <w:bottom w:val="none" w:sz="0" w:space="0" w:color="auto"/>
        <w:right w:val="none" w:sz="0" w:space="0" w:color="auto"/>
      </w:divBdr>
    </w:div>
    <w:div w:id="598560157">
      <w:bodyDiv w:val="1"/>
      <w:marLeft w:val="0"/>
      <w:marRight w:val="0"/>
      <w:marTop w:val="0"/>
      <w:marBottom w:val="0"/>
      <w:divBdr>
        <w:top w:val="none" w:sz="0" w:space="0" w:color="auto"/>
        <w:left w:val="none" w:sz="0" w:space="0" w:color="auto"/>
        <w:bottom w:val="none" w:sz="0" w:space="0" w:color="auto"/>
        <w:right w:val="none" w:sz="0" w:space="0" w:color="auto"/>
      </w:divBdr>
    </w:div>
    <w:div w:id="724841661">
      <w:bodyDiv w:val="1"/>
      <w:marLeft w:val="0"/>
      <w:marRight w:val="0"/>
      <w:marTop w:val="0"/>
      <w:marBottom w:val="0"/>
      <w:divBdr>
        <w:top w:val="none" w:sz="0" w:space="0" w:color="auto"/>
        <w:left w:val="none" w:sz="0" w:space="0" w:color="auto"/>
        <w:bottom w:val="none" w:sz="0" w:space="0" w:color="auto"/>
        <w:right w:val="none" w:sz="0" w:space="0" w:color="auto"/>
      </w:divBdr>
    </w:div>
    <w:div w:id="963537899">
      <w:bodyDiv w:val="1"/>
      <w:marLeft w:val="0"/>
      <w:marRight w:val="0"/>
      <w:marTop w:val="0"/>
      <w:marBottom w:val="0"/>
      <w:divBdr>
        <w:top w:val="none" w:sz="0" w:space="0" w:color="auto"/>
        <w:left w:val="none" w:sz="0" w:space="0" w:color="auto"/>
        <w:bottom w:val="none" w:sz="0" w:space="0" w:color="auto"/>
        <w:right w:val="none" w:sz="0" w:space="0" w:color="auto"/>
      </w:divBdr>
      <w:divsChild>
        <w:div w:id="1297301553">
          <w:marLeft w:val="0"/>
          <w:marRight w:val="0"/>
          <w:marTop w:val="0"/>
          <w:marBottom w:val="0"/>
          <w:divBdr>
            <w:top w:val="none" w:sz="0" w:space="0" w:color="auto"/>
            <w:left w:val="none" w:sz="0" w:space="0" w:color="auto"/>
            <w:bottom w:val="none" w:sz="0" w:space="0" w:color="auto"/>
            <w:right w:val="none" w:sz="0" w:space="0" w:color="auto"/>
          </w:divBdr>
          <w:divsChild>
            <w:div w:id="1798721367">
              <w:marLeft w:val="0"/>
              <w:marRight w:val="0"/>
              <w:marTop w:val="0"/>
              <w:marBottom w:val="0"/>
              <w:divBdr>
                <w:top w:val="none" w:sz="0" w:space="0" w:color="auto"/>
                <w:left w:val="none" w:sz="0" w:space="0" w:color="auto"/>
                <w:bottom w:val="none" w:sz="0" w:space="0" w:color="auto"/>
                <w:right w:val="none" w:sz="0" w:space="0" w:color="auto"/>
              </w:divBdr>
              <w:divsChild>
                <w:div w:id="1681279327">
                  <w:marLeft w:val="840"/>
                  <w:marRight w:val="0"/>
                  <w:marTop w:val="375"/>
                  <w:marBottom w:val="600"/>
                  <w:divBdr>
                    <w:top w:val="none" w:sz="0" w:space="0" w:color="auto"/>
                    <w:left w:val="none" w:sz="0" w:space="0" w:color="auto"/>
                    <w:bottom w:val="none" w:sz="0" w:space="0" w:color="auto"/>
                    <w:right w:val="none" w:sz="0" w:space="0" w:color="auto"/>
                  </w:divBdr>
                  <w:divsChild>
                    <w:div w:id="10144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637587">
      <w:bodyDiv w:val="1"/>
      <w:marLeft w:val="0"/>
      <w:marRight w:val="0"/>
      <w:marTop w:val="0"/>
      <w:marBottom w:val="0"/>
      <w:divBdr>
        <w:top w:val="none" w:sz="0" w:space="0" w:color="auto"/>
        <w:left w:val="none" w:sz="0" w:space="0" w:color="auto"/>
        <w:bottom w:val="none" w:sz="0" w:space="0" w:color="auto"/>
        <w:right w:val="none" w:sz="0" w:space="0" w:color="auto"/>
      </w:divBdr>
    </w:div>
    <w:div w:id="1023901138">
      <w:bodyDiv w:val="1"/>
      <w:marLeft w:val="0"/>
      <w:marRight w:val="0"/>
      <w:marTop w:val="0"/>
      <w:marBottom w:val="0"/>
      <w:divBdr>
        <w:top w:val="none" w:sz="0" w:space="0" w:color="auto"/>
        <w:left w:val="none" w:sz="0" w:space="0" w:color="auto"/>
        <w:bottom w:val="none" w:sz="0" w:space="0" w:color="auto"/>
        <w:right w:val="none" w:sz="0" w:space="0" w:color="auto"/>
      </w:divBdr>
    </w:div>
    <w:div w:id="1175070470">
      <w:bodyDiv w:val="1"/>
      <w:marLeft w:val="0"/>
      <w:marRight w:val="0"/>
      <w:marTop w:val="0"/>
      <w:marBottom w:val="0"/>
      <w:divBdr>
        <w:top w:val="none" w:sz="0" w:space="0" w:color="auto"/>
        <w:left w:val="none" w:sz="0" w:space="0" w:color="auto"/>
        <w:bottom w:val="none" w:sz="0" w:space="0" w:color="auto"/>
        <w:right w:val="none" w:sz="0" w:space="0" w:color="auto"/>
      </w:divBdr>
    </w:div>
    <w:div w:id="1213728962">
      <w:bodyDiv w:val="1"/>
      <w:marLeft w:val="0"/>
      <w:marRight w:val="0"/>
      <w:marTop w:val="0"/>
      <w:marBottom w:val="0"/>
      <w:divBdr>
        <w:top w:val="none" w:sz="0" w:space="0" w:color="auto"/>
        <w:left w:val="none" w:sz="0" w:space="0" w:color="auto"/>
        <w:bottom w:val="none" w:sz="0" w:space="0" w:color="auto"/>
        <w:right w:val="none" w:sz="0" w:space="0" w:color="auto"/>
      </w:divBdr>
    </w:div>
    <w:div w:id="1479612847">
      <w:bodyDiv w:val="1"/>
      <w:marLeft w:val="0"/>
      <w:marRight w:val="0"/>
      <w:marTop w:val="0"/>
      <w:marBottom w:val="0"/>
      <w:divBdr>
        <w:top w:val="none" w:sz="0" w:space="0" w:color="auto"/>
        <w:left w:val="none" w:sz="0" w:space="0" w:color="auto"/>
        <w:bottom w:val="none" w:sz="0" w:space="0" w:color="auto"/>
        <w:right w:val="none" w:sz="0" w:space="0" w:color="auto"/>
      </w:divBdr>
    </w:div>
    <w:div w:id="1573276051">
      <w:bodyDiv w:val="1"/>
      <w:marLeft w:val="0"/>
      <w:marRight w:val="0"/>
      <w:marTop w:val="0"/>
      <w:marBottom w:val="0"/>
      <w:divBdr>
        <w:top w:val="none" w:sz="0" w:space="0" w:color="auto"/>
        <w:left w:val="none" w:sz="0" w:space="0" w:color="auto"/>
        <w:bottom w:val="none" w:sz="0" w:space="0" w:color="auto"/>
        <w:right w:val="none" w:sz="0" w:space="0" w:color="auto"/>
      </w:divBdr>
    </w:div>
    <w:div w:id="1705907097">
      <w:bodyDiv w:val="1"/>
      <w:marLeft w:val="0"/>
      <w:marRight w:val="0"/>
      <w:marTop w:val="0"/>
      <w:marBottom w:val="0"/>
      <w:divBdr>
        <w:top w:val="none" w:sz="0" w:space="0" w:color="auto"/>
        <w:left w:val="none" w:sz="0" w:space="0" w:color="auto"/>
        <w:bottom w:val="none" w:sz="0" w:space="0" w:color="auto"/>
        <w:right w:val="none" w:sz="0" w:space="0" w:color="auto"/>
      </w:divBdr>
    </w:div>
    <w:div w:id="1756587784">
      <w:bodyDiv w:val="1"/>
      <w:marLeft w:val="0"/>
      <w:marRight w:val="0"/>
      <w:marTop w:val="0"/>
      <w:marBottom w:val="0"/>
      <w:divBdr>
        <w:top w:val="none" w:sz="0" w:space="0" w:color="auto"/>
        <w:left w:val="none" w:sz="0" w:space="0" w:color="auto"/>
        <w:bottom w:val="none" w:sz="0" w:space="0" w:color="auto"/>
        <w:right w:val="none" w:sz="0" w:space="0" w:color="auto"/>
      </w:divBdr>
      <w:divsChild>
        <w:div w:id="1269922737">
          <w:marLeft w:val="0"/>
          <w:marRight w:val="0"/>
          <w:marTop w:val="0"/>
          <w:marBottom w:val="0"/>
          <w:divBdr>
            <w:top w:val="none" w:sz="0" w:space="0" w:color="auto"/>
            <w:left w:val="none" w:sz="0" w:space="0" w:color="auto"/>
            <w:bottom w:val="none" w:sz="0" w:space="0" w:color="auto"/>
            <w:right w:val="none" w:sz="0" w:space="0" w:color="auto"/>
          </w:divBdr>
          <w:divsChild>
            <w:div w:id="2061662592">
              <w:marLeft w:val="0"/>
              <w:marRight w:val="0"/>
              <w:marTop w:val="0"/>
              <w:marBottom w:val="0"/>
              <w:divBdr>
                <w:top w:val="none" w:sz="0" w:space="0" w:color="auto"/>
                <w:left w:val="none" w:sz="0" w:space="0" w:color="auto"/>
                <w:bottom w:val="none" w:sz="0" w:space="0" w:color="auto"/>
                <w:right w:val="none" w:sz="0" w:space="0" w:color="auto"/>
              </w:divBdr>
              <w:divsChild>
                <w:div w:id="1983384343">
                  <w:marLeft w:val="840"/>
                  <w:marRight w:val="0"/>
                  <w:marTop w:val="375"/>
                  <w:marBottom w:val="600"/>
                  <w:divBdr>
                    <w:top w:val="none" w:sz="0" w:space="0" w:color="auto"/>
                    <w:left w:val="none" w:sz="0" w:space="0" w:color="auto"/>
                    <w:bottom w:val="none" w:sz="0" w:space="0" w:color="auto"/>
                    <w:right w:val="none" w:sz="0" w:space="0" w:color="auto"/>
                  </w:divBdr>
                  <w:divsChild>
                    <w:div w:id="61264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MDK Corporate Design">
      <a:dk1>
        <a:srgbClr val="3B3C3B"/>
      </a:dk1>
      <a:lt1>
        <a:sysClr val="window" lastClr="FFFFFF"/>
      </a:lt1>
      <a:dk2>
        <a:srgbClr val="064882"/>
      </a:dk2>
      <a:lt2>
        <a:srgbClr val="BBE3FA"/>
      </a:lt2>
      <a:accent1>
        <a:srgbClr val="064882"/>
      </a:accent1>
      <a:accent2>
        <a:srgbClr val="0074B2"/>
      </a:accent2>
      <a:accent3>
        <a:srgbClr val="009EE3"/>
      </a:accent3>
      <a:accent4>
        <a:srgbClr val="58C6F2"/>
      </a:accent4>
      <a:accent5>
        <a:srgbClr val="AECB06"/>
      </a:accent5>
      <a:accent6>
        <a:srgbClr val="DEDC00"/>
      </a:accent6>
      <a:hlink>
        <a:srgbClr val="009EE3"/>
      </a:hlink>
      <a:folHlink>
        <a:srgbClr val="0074B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349E2-EEB7-458B-A13D-10CD4020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627</Words>
  <Characters>6519</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Presseeinladung</vt:lpstr>
    </vt:vector>
  </TitlesOfParts>
  <LinksUpToDate>false</LinksUpToDate>
  <CharactersWithSpaces>7132</CharactersWithSpaces>
  <SharedDoc>false</SharedDoc>
  <HLinks>
    <vt:vector size="12" baseType="variant">
      <vt:variant>
        <vt:i4>5701663</vt:i4>
      </vt:variant>
      <vt:variant>
        <vt:i4>3</vt:i4>
      </vt:variant>
      <vt:variant>
        <vt:i4>0</vt:i4>
      </vt:variant>
      <vt:variant>
        <vt:i4>5</vt:i4>
      </vt:variant>
      <vt:variant>
        <vt:lpwstr>http://www.vodafone-stiftung.de/</vt:lpwstr>
      </vt:variant>
      <vt:variant>
        <vt:lpwstr/>
      </vt:variant>
      <vt:variant>
        <vt:i4>6750309</vt:i4>
      </vt:variant>
      <vt:variant>
        <vt:i4>0</vt:i4>
      </vt:variant>
      <vt:variant>
        <vt:i4>0</vt:i4>
      </vt:variant>
      <vt:variant>
        <vt:i4>5</vt:i4>
      </vt:variant>
      <vt:variant>
        <vt:lpwstr>http://www.lehrerpreis.de/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Presseeinladung</dc:title>
  <dc:creator/>
  <cp:lastModifiedBy/>
  <cp:revision>1</cp:revision>
  <cp:lastPrinted>2010-10-07T08:24:00Z</cp:lastPrinted>
  <dcterms:created xsi:type="dcterms:W3CDTF">2018-10-29T14:09:00Z</dcterms:created>
  <dcterms:modified xsi:type="dcterms:W3CDTF">2018-10-29T14:59:00Z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